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925" w:rsidRPr="00E92925" w:rsidRDefault="00E92925" w:rsidP="00E92925">
      <w:pPr>
        <w:ind w:left="-567"/>
        <w:rPr>
          <w:rFonts w:ascii="Times New Roman" w:hAnsi="Times New Roman" w:cs="Times New Roman"/>
          <w:sz w:val="24"/>
          <w:szCs w:val="24"/>
        </w:rPr>
      </w:pPr>
    </w:p>
    <w:p w:rsidR="00E92925" w:rsidRPr="00E92925" w:rsidRDefault="00E92925" w:rsidP="00E92925">
      <w:pPr>
        <w:ind w:left="-567"/>
        <w:jc w:val="right"/>
        <w:rPr>
          <w:rFonts w:ascii="Times New Roman" w:hAnsi="Times New Roman" w:cs="Times New Roman"/>
          <w:sz w:val="24"/>
          <w:szCs w:val="24"/>
        </w:rPr>
      </w:pPr>
      <w:r w:rsidRPr="00E92925">
        <w:rPr>
          <w:rFonts w:ascii="Times New Roman" w:hAnsi="Times New Roman" w:cs="Times New Roman"/>
          <w:sz w:val="24"/>
          <w:szCs w:val="24"/>
        </w:rPr>
        <w:t xml:space="preserve">Приложение № 2 </w:t>
      </w:r>
    </w:p>
    <w:p w:rsidR="00E92925" w:rsidRPr="00E92925" w:rsidRDefault="00C23DCA" w:rsidP="00E92925">
      <w:pPr>
        <w:ind w:left="-567"/>
        <w:jc w:val="right"/>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приказу от 29.08.2024 г №71</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13"/>
        <w:ind w:left="-567" w:right="811"/>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Инструкция по противодействию терроризму и экстремизму </w:t>
      </w:r>
    </w:p>
    <w:p w:rsidR="00E92925" w:rsidRPr="00E92925" w:rsidRDefault="00E92925" w:rsidP="00E92925">
      <w:pPr>
        <w:spacing w:after="13"/>
        <w:ind w:left="-567" w:right="811"/>
        <w:jc w:val="center"/>
        <w:rPr>
          <w:rFonts w:ascii="Times New Roman" w:hAnsi="Times New Roman" w:cs="Times New Roman"/>
          <w:b/>
          <w:bCs/>
          <w:sz w:val="24"/>
          <w:szCs w:val="24"/>
        </w:rPr>
      </w:pPr>
      <w:proofErr w:type="gramStart"/>
      <w:r w:rsidRPr="00E92925">
        <w:rPr>
          <w:rFonts w:ascii="Times New Roman" w:hAnsi="Times New Roman" w:cs="Times New Roman"/>
          <w:b/>
          <w:bCs/>
          <w:sz w:val="24"/>
          <w:szCs w:val="24"/>
        </w:rPr>
        <w:t>в</w:t>
      </w:r>
      <w:proofErr w:type="gramEnd"/>
      <w:r w:rsidRPr="00E92925">
        <w:rPr>
          <w:rFonts w:ascii="Times New Roman" w:hAnsi="Times New Roman" w:cs="Times New Roman"/>
          <w:b/>
          <w:bCs/>
          <w:sz w:val="24"/>
          <w:szCs w:val="24"/>
        </w:rPr>
        <w:t xml:space="preserve"> </w:t>
      </w:r>
      <w:r w:rsidR="00C23DCA">
        <w:rPr>
          <w:b/>
        </w:rPr>
        <w:t>МБОУ «Ново-</w:t>
      </w:r>
      <w:proofErr w:type="spellStart"/>
      <w:r w:rsidR="00C23DCA">
        <w:rPr>
          <w:b/>
        </w:rPr>
        <w:t>Альметьевская</w:t>
      </w:r>
      <w:proofErr w:type="spellEnd"/>
      <w:r w:rsidR="00C23DCA">
        <w:rPr>
          <w:b/>
        </w:rPr>
        <w:t xml:space="preserve"> ООШ</w:t>
      </w:r>
      <w:r w:rsidR="00C23DCA">
        <w:rPr>
          <w:b/>
        </w:rPr>
        <w:t>»</w:t>
      </w:r>
    </w:p>
    <w:p w:rsidR="00E92925" w:rsidRPr="00E92925" w:rsidRDefault="00E92925" w:rsidP="00E92925">
      <w:pPr>
        <w:spacing w:after="13"/>
        <w:ind w:left="-567" w:right="811"/>
        <w:jc w:val="center"/>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E92925" w:rsidRPr="00E92925" w:rsidRDefault="00E92925" w:rsidP="00E92925">
      <w:pPr>
        <w:spacing w:after="2" w:line="240"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Действия </w:t>
      </w:r>
      <w:r w:rsidRPr="00E92925">
        <w:rPr>
          <w:rFonts w:ascii="Times New Roman" w:hAnsi="Times New Roman" w:cs="Times New Roman"/>
          <w:sz w:val="24"/>
          <w:szCs w:val="24"/>
        </w:rPr>
        <w:tab/>
        <w:t xml:space="preserve">сотрудников </w:t>
      </w:r>
      <w:r w:rsidRPr="00E92925">
        <w:rPr>
          <w:rFonts w:ascii="Times New Roman" w:hAnsi="Times New Roman" w:cs="Times New Roman"/>
          <w:sz w:val="24"/>
          <w:szCs w:val="24"/>
        </w:rPr>
        <w:tab/>
        <w:t xml:space="preserve">образовательного </w:t>
      </w:r>
      <w:r w:rsidRPr="00E92925">
        <w:rPr>
          <w:rFonts w:ascii="Times New Roman" w:hAnsi="Times New Roman" w:cs="Times New Roman"/>
          <w:sz w:val="24"/>
          <w:szCs w:val="24"/>
        </w:rPr>
        <w:tab/>
        <w:t xml:space="preserve">учреждения </w:t>
      </w:r>
      <w:r w:rsidRPr="00E92925">
        <w:rPr>
          <w:rFonts w:ascii="Times New Roman" w:hAnsi="Times New Roman" w:cs="Times New Roman"/>
          <w:sz w:val="24"/>
          <w:szCs w:val="24"/>
        </w:rPr>
        <w:tab/>
        <w:t xml:space="preserve">при возникновении </w:t>
      </w:r>
      <w:r w:rsidRPr="00E92925">
        <w:rPr>
          <w:rFonts w:ascii="Times New Roman" w:hAnsi="Times New Roman" w:cs="Times New Roman"/>
          <w:sz w:val="24"/>
          <w:szCs w:val="24"/>
        </w:rPr>
        <w:tab/>
        <w:t xml:space="preserve">угрозы </w:t>
      </w:r>
      <w:r w:rsidRPr="00E92925">
        <w:rPr>
          <w:rFonts w:ascii="Times New Roman" w:hAnsi="Times New Roman" w:cs="Times New Roman"/>
          <w:sz w:val="24"/>
          <w:szCs w:val="24"/>
        </w:rPr>
        <w:tab/>
        <w:t xml:space="preserve">совершения </w:t>
      </w:r>
      <w:r w:rsidRPr="00E92925">
        <w:rPr>
          <w:rFonts w:ascii="Times New Roman" w:hAnsi="Times New Roman" w:cs="Times New Roman"/>
          <w:sz w:val="24"/>
          <w:szCs w:val="24"/>
        </w:rPr>
        <w:tab/>
        <w:t xml:space="preserve">террористического </w:t>
      </w:r>
      <w:r w:rsidRPr="00E92925">
        <w:rPr>
          <w:rFonts w:ascii="Times New Roman" w:hAnsi="Times New Roman" w:cs="Times New Roman"/>
          <w:sz w:val="24"/>
          <w:szCs w:val="24"/>
        </w:rPr>
        <w:tab/>
        <w:t xml:space="preserve">акта </w:t>
      </w:r>
      <w:r w:rsidRPr="00E92925">
        <w:rPr>
          <w:rFonts w:ascii="Times New Roman" w:hAnsi="Times New Roman" w:cs="Times New Roman"/>
          <w:sz w:val="24"/>
          <w:szCs w:val="24"/>
        </w:rPr>
        <w:tab/>
        <w:t xml:space="preserve">в </w:t>
      </w:r>
      <w:r w:rsidRPr="00E92925">
        <w:rPr>
          <w:rFonts w:ascii="Times New Roman" w:hAnsi="Times New Roman" w:cs="Times New Roman"/>
          <w:sz w:val="24"/>
          <w:szCs w:val="24"/>
        </w:rPr>
        <w:tab/>
        <w:t xml:space="preserve">здании образовательного учреждения и на его территории </w:t>
      </w:r>
    </w:p>
    <w:p w:rsidR="00E92925" w:rsidRPr="00E92925" w:rsidRDefault="00E92925" w:rsidP="00E92925">
      <w:pPr>
        <w:numPr>
          <w:ilvl w:val="0"/>
          <w:numId w:val="20"/>
        </w:numPr>
        <w:spacing w:after="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обнаружении подозрительного предмета, который может оказаться взрывным устройством.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 России по РД.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следует самостоятельно предпринимать никаких действий со взрывными устройствами или подозрительными предметами привести к взрыву, многочисленным жертвам и разрушениям!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трогать, не вскрывать и не передвигать находку.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Зафиксировать время обнаружения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Сделать так, чтобы люди отошли как можно дальше от опасной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дождаться прибытия оперативно-следственной группы, так как вы являетесь самым важным очевидцем.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 </w:t>
      </w:r>
    </w:p>
    <w:p w:rsidR="00E92925" w:rsidRPr="00E92925" w:rsidRDefault="00E92925" w:rsidP="00E92925">
      <w:pPr>
        <w:spacing w:after="36"/>
        <w:ind w:left="-567"/>
        <w:rPr>
          <w:rFonts w:ascii="Times New Roman" w:hAnsi="Times New Roman" w:cs="Times New Roman"/>
          <w:sz w:val="24"/>
          <w:szCs w:val="24"/>
        </w:rPr>
      </w:pPr>
      <w:r w:rsidRPr="00E92925">
        <w:rPr>
          <w:rFonts w:ascii="Times New Roman" w:hAnsi="Times New Roman" w:cs="Times New Roman"/>
          <w:sz w:val="24"/>
          <w:szCs w:val="24"/>
        </w:rPr>
        <w:t xml:space="preserve">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Граната - 200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Тротиловая шашка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Пивная банка (0,33 л.)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Мина МОН- 50 - 100 метров </w:t>
      </w:r>
      <w:r w:rsidRPr="00E92925">
        <w:rPr>
          <w:rFonts w:ascii="Times New Roman" w:eastAsia="Segoe UI Symbol" w:hAnsi="Times New Roman" w:cs="Times New Roman"/>
          <w:sz w:val="24"/>
          <w:szCs w:val="24"/>
        </w:rPr>
        <w:t></w:t>
      </w:r>
      <w:r w:rsidRPr="00E92925">
        <w:rPr>
          <w:rFonts w:ascii="Times New Roman" w:eastAsia="Arial" w:hAnsi="Times New Roman" w:cs="Times New Roman"/>
          <w:sz w:val="24"/>
          <w:szCs w:val="24"/>
        </w:rPr>
        <w:t xml:space="preserve"> </w:t>
      </w:r>
      <w:r w:rsidRPr="00E92925">
        <w:rPr>
          <w:rFonts w:ascii="Times New Roman" w:hAnsi="Times New Roman" w:cs="Times New Roman"/>
          <w:sz w:val="24"/>
          <w:szCs w:val="24"/>
        </w:rPr>
        <w:t xml:space="preserve">Чемодан (кейс) - 250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Дорожный чемодан - 350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Легковой автомобиль - 600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Микроавтобус - 900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Грузовая автомашина (фургон) - 1500 метров.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0"/>
        </w:numPr>
        <w:spacing w:after="1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поступлении угрозы по телефону.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дословно запомнить разговор и зафиксировать его на бумаге.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распространяйтесь о факте разговора и его содержании, максимально ограничьте число людей, владеющих информацией. </w:t>
      </w:r>
    </w:p>
    <w:p w:rsidR="00E92925" w:rsidRPr="00E92925" w:rsidRDefault="00E92925" w:rsidP="00E92925">
      <w:pPr>
        <w:numPr>
          <w:ilvl w:val="1"/>
          <w:numId w:val="20"/>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ходу разговора отметьте пол, возраст звонившего и особенности его речи: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голос - (громкий или тихий, низкий или высокий);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темп речи - (быстрый или медленный); </w:t>
      </w:r>
    </w:p>
    <w:p w:rsidR="00E92925" w:rsidRPr="00E92925" w:rsidRDefault="00E92925" w:rsidP="00E92925">
      <w:pPr>
        <w:numPr>
          <w:ilvl w:val="0"/>
          <w:numId w:val="21"/>
        </w:numPr>
        <w:spacing w:after="40"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произношение - (отчетливое, искаженное, с заиканием, «шепелявое», наличие акцента или диалекта);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proofErr w:type="gramStart"/>
      <w:r w:rsidRPr="00E92925">
        <w:rPr>
          <w:rFonts w:ascii="Times New Roman" w:hAnsi="Times New Roman" w:cs="Times New Roman"/>
          <w:sz w:val="24"/>
          <w:szCs w:val="24"/>
        </w:rPr>
        <w:t>манера</w:t>
      </w:r>
      <w:proofErr w:type="gramEnd"/>
      <w:r w:rsidRPr="00E92925">
        <w:rPr>
          <w:rFonts w:ascii="Times New Roman" w:hAnsi="Times New Roman" w:cs="Times New Roman"/>
          <w:sz w:val="24"/>
          <w:szCs w:val="24"/>
        </w:rPr>
        <w:t xml:space="preserve"> речи - (развязная, с издевкой, с нецензурными выражениями).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отметьте звуковой фон (шум автомашин или железнодорожного транспорта, звук теле- или радиоаппаратуры, голоса и др.).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Отметьте характер звонка (городской или междугородный).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зафиксируйте точное время начала разговора и его продолжительность. </w:t>
      </w:r>
    </w:p>
    <w:p w:rsidR="00E92925" w:rsidRPr="00E92925" w:rsidRDefault="00E92925" w:rsidP="00E92925">
      <w:pPr>
        <w:numPr>
          <w:ilvl w:val="1"/>
          <w:numId w:val="25"/>
        </w:numPr>
        <w:spacing w:after="38"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любом случае постарайтесь в ходе разговора получить ответы на следующие вопросы: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Куда, кому, по какому телефону звонит этот человек?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Какие конкретно требования он выдвигает? </w:t>
      </w:r>
    </w:p>
    <w:p w:rsidR="00E92925" w:rsidRPr="00E92925" w:rsidRDefault="00E92925" w:rsidP="00E92925">
      <w:pPr>
        <w:numPr>
          <w:ilvl w:val="0"/>
          <w:numId w:val="21"/>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Выдвигает требования лично он, выступает в роли посредника или представляет какую-то группу лиц?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 каких условиях он или они согласны отказаться от задуманного?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 и когда с ним (с ними) можно связаться?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Кому вы можете или должны сообщить об этом звонке?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возможно, еще в процессе разговора сообщите о нем руководству учреждения, если нет, то немедленно после его окончания.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b/>
          <w:bCs/>
          <w:sz w:val="24"/>
          <w:szCs w:val="24"/>
        </w:rPr>
        <w:tab/>
      </w:r>
      <w:r w:rsidRPr="00E92925">
        <w:rPr>
          <w:rFonts w:ascii="Times New Roman" w:hAnsi="Times New Roman" w:cs="Times New Roman"/>
          <w:b/>
          <w:bCs/>
          <w:sz w:val="24"/>
          <w:szCs w:val="24"/>
        </w:rPr>
        <w:t xml:space="preserve">3. </w:t>
      </w:r>
      <w:r w:rsidRPr="00E92925">
        <w:rPr>
          <w:rFonts w:ascii="Times New Roman" w:hAnsi="Times New Roman" w:cs="Times New Roman"/>
          <w:b/>
          <w:bCs/>
          <w:sz w:val="24"/>
          <w:szCs w:val="24"/>
        </w:rPr>
        <w:tab/>
        <w:t xml:space="preserve">Действия при поступлении угрозы в письменной форме.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3.2. Постарайтесь не оставлять на документе отпечатков своих пальцев.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Вскрытие конверта, в который упакован документ, производите только с левой или правой стороны, аккуратно отрезая кромки ножницами.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Сохраните документ с текстом, конверт и любые вложения в него, упаковку.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расширяйте круг лиц, знакомых с содержанием документа.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sz w:val="24"/>
          <w:szCs w:val="24"/>
        </w:rPr>
        <w:tab/>
      </w:r>
      <w:r w:rsidRPr="00E92925">
        <w:rPr>
          <w:rFonts w:ascii="Times New Roman" w:hAnsi="Times New Roman" w:cs="Times New Roman"/>
          <w:b/>
          <w:bCs/>
          <w:sz w:val="24"/>
          <w:szCs w:val="24"/>
        </w:rPr>
        <w:t xml:space="preserve">4. </w:t>
      </w:r>
      <w:r w:rsidRPr="00E92925">
        <w:rPr>
          <w:rFonts w:ascii="Times New Roman" w:hAnsi="Times New Roman" w:cs="Times New Roman"/>
          <w:b/>
          <w:bCs/>
          <w:sz w:val="24"/>
          <w:szCs w:val="24"/>
        </w:rPr>
        <w:tab/>
        <w:t xml:space="preserve">Действия при захвате заложников.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захвате заложников необходимо незамедлительно сообщить в правоохранительные органы о сложившейся в учреждении ситуации.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 4.4. Не вступайте в переговоры с террористами по собственной инициативе.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Примите меры к беспрепятственному проходу (проезду) на объект сотрудников правоохранительных органов, МЧС, автомашин скорой медицинской помощи.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прибытии сотрудников спецподразделений ФСБ и МВД окажите помощь в получении интересующей их информации.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выполнять требования преступников, если это не связано с причинением ущерба жизни и здоровью людей, не спорьте с террористами.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допускать действий, которые могут спровоцировать нападающих к применению оружия и привести к человеческим жертвам.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Перенося лишения, оскорбления и унижения, не смотрите в глаза преступникам, не ведите себя вызывающе.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совершить то или иное действие (сесть, встать, попить, сходить в туалет), спрашивайте разрешение.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вы ранены, то постарайтесь не двигаться. Этим вы сократите потерю крови.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ваша цель – остаться в живых.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 время проведения спецслужбами операции по вашему освобождению неукоснительно соблюдайте следующие требования: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w:t>
      </w:r>
    </w:p>
    <w:p w:rsidR="00E92925" w:rsidRPr="00E92925" w:rsidRDefault="00E92925" w:rsidP="00E92925">
      <w:pPr>
        <w:tabs>
          <w:tab w:val="center" w:pos="4996"/>
        </w:tabs>
        <w:ind w:left="-567"/>
        <w:rPr>
          <w:rFonts w:ascii="Times New Roman" w:hAnsi="Times New Roman" w:cs="Times New Roman"/>
          <w:sz w:val="24"/>
          <w:szCs w:val="24"/>
        </w:rPr>
      </w:pPr>
      <w:r w:rsidRPr="00E92925">
        <w:rPr>
          <w:rFonts w:ascii="Times New Roman" w:hAnsi="Times New Roman" w:cs="Times New Roman"/>
          <w:sz w:val="24"/>
          <w:szCs w:val="24"/>
        </w:rPr>
        <w:t xml:space="preserve">— </w:t>
      </w:r>
      <w:r w:rsidRPr="00E92925">
        <w:rPr>
          <w:rFonts w:ascii="Times New Roman" w:hAnsi="Times New Roman" w:cs="Times New Roman"/>
          <w:sz w:val="24"/>
          <w:szCs w:val="24"/>
        </w:rPr>
        <w:tab/>
        <w:t xml:space="preserve">если есть возможность, держитесь подальше от проемов дверей и окон.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lastRenderedPageBreak/>
        <w:t xml:space="preserve">Действия при стрельбе. </w:t>
      </w:r>
    </w:p>
    <w:p w:rsidR="00E92925" w:rsidRPr="00E92925" w:rsidRDefault="00E92925" w:rsidP="00E92925">
      <w:pPr>
        <w:spacing w:after="13"/>
        <w:ind w:left="-567" w:right="355"/>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укрытия.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рикошет.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взрыве здания. </w:t>
      </w:r>
    </w:p>
    <w:p w:rsidR="00E92925" w:rsidRPr="00E92925" w:rsidRDefault="00E92925" w:rsidP="00E92925">
      <w:pPr>
        <w:numPr>
          <w:ilvl w:val="4"/>
          <w:numId w:val="24"/>
        </w:numPr>
        <w:spacing w:after="13" w:line="248" w:lineRule="auto"/>
        <w:ind w:left="-567" w:right="355"/>
        <w:jc w:val="both"/>
        <w:rPr>
          <w:rFonts w:ascii="Times New Roman" w:hAnsi="Times New Roman" w:cs="Times New Roman"/>
          <w:b/>
          <w:bCs/>
          <w:sz w:val="24"/>
          <w:szCs w:val="24"/>
        </w:rPr>
      </w:pP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произошел взрыв, нужно немедленно лечь на пол, стараясь не оказаться вблизи стеклянных шкафов, витрин и окон.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стало рушиться, то укрыться можно под главными стенами, потому что гибель чаще всего несут перегородки, потолки и люстры.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«тряхнуло», не надо выходить на лестничные клетки, касаться включенных электроприборов.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в темноте, не стоит тут же зажигать спички, т.к. могла возникнуть утечка газа.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Особенности террористов-смертников и действия при их угрозе.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w:t>
      </w:r>
      <w:r w:rsidRPr="00E92925">
        <w:rPr>
          <w:rFonts w:ascii="Times New Roman" w:hAnsi="Times New Roman" w:cs="Times New Roman"/>
          <w:sz w:val="24"/>
          <w:szCs w:val="24"/>
        </w:rPr>
        <w:lastRenderedPageBreak/>
        <w:t xml:space="preserve">навыками владения мобильными телефонами, карточками метрополитена и турникетами при входе в наземный транспорт.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Национальность исполнителя-смертника для организаторов террористических акций принципиальной роли не играет.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E92925" w:rsidRPr="00E92925" w:rsidRDefault="00E92925" w:rsidP="00E92925">
      <w:pPr>
        <w:numPr>
          <w:ilvl w:val="0"/>
          <w:numId w:val="29"/>
        </w:numPr>
        <w:spacing w:after="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Действия при угрозе химического или биологического терроризма.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 </w:t>
      </w:r>
    </w:p>
    <w:p w:rsidR="00E92925" w:rsidRPr="00E92925" w:rsidRDefault="00E92925" w:rsidP="00E92925">
      <w:pPr>
        <w:spacing w:after="0" w:line="259" w:lineRule="auto"/>
        <w:ind w:left="-567"/>
        <w:rPr>
          <w:rFonts w:ascii="Times New Roman" w:hAnsi="Times New Roman" w:cs="Times New Roman"/>
          <w:b/>
          <w:bCs/>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получении информации об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Получив сообщение от администрации образовательного учреждения о начале эвакуации, соблюдайте спокойствие и четко выполняйте указания.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Возьмите личные документы, деньги и ценности.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Окажите помощь в эвакуации тем, кому это необходимо.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допускайте паники, истерики и спешки. Помещение покидайте организованно, согласно схеме путей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Возвращайтесь в покинутое помещение только после разрешения ответственных лиц.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от согласованности и четкости ваших действий будет зависеть жизнь и здоровье многих людей.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E75E2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ИНСТРУКЦИЯ №2</w:t>
      </w:r>
    </w:p>
    <w:p w:rsidR="00E75E20" w:rsidRPr="00E92925" w:rsidRDefault="00E75E2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w:t>
      </w:r>
    </w:p>
    <w:p w:rsidR="00E75E20" w:rsidRPr="00E92925" w:rsidRDefault="00E75E20" w:rsidP="00E92925">
      <w:pPr>
        <w:shd w:val="clear" w:color="auto" w:fill="FFFFFF"/>
        <w:suppressAutoHyphens/>
        <w:ind w:left="-567"/>
        <w:jc w:val="both"/>
        <w:rPr>
          <w:rFonts w:ascii="Times New Roman" w:hAnsi="Times New Roman" w:cs="Times New Roman"/>
          <w:color w:val="000000"/>
          <w:spacing w:val="-6"/>
          <w:sz w:val="24"/>
          <w:szCs w:val="24"/>
        </w:rPr>
      </w:pPr>
      <w:r w:rsidRPr="00E92925">
        <w:rPr>
          <w:rFonts w:ascii="Times New Roman" w:hAnsi="Times New Roman" w:cs="Times New Roman"/>
          <w:color w:val="000000"/>
          <w:spacing w:val="-7"/>
          <w:sz w:val="24"/>
          <w:szCs w:val="24"/>
        </w:rPr>
        <w:t xml:space="preserve">В своей деятельности по обеспечению безопасности руководитель образовательного учреждения должен </w:t>
      </w:r>
      <w:r w:rsidRPr="00E92925">
        <w:rPr>
          <w:rFonts w:ascii="Times New Roman" w:hAnsi="Times New Roman" w:cs="Times New Roman"/>
          <w:color w:val="000000"/>
          <w:spacing w:val="-6"/>
          <w:sz w:val="24"/>
          <w:szCs w:val="24"/>
        </w:rPr>
        <w:t>руководствоваться следующими положениями.</w:t>
      </w:r>
    </w:p>
    <w:p w:rsidR="00E75E20" w:rsidRPr="00E92925" w:rsidRDefault="00E75E20" w:rsidP="00E92925">
      <w:pPr>
        <w:numPr>
          <w:ilvl w:val="0"/>
          <w:numId w:val="15"/>
        </w:numPr>
        <w:shd w:val="clear" w:color="auto" w:fill="FFFFFF"/>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5"/>
          <w:sz w:val="24"/>
          <w:szCs w:val="24"/>
        </w:rPr>
        <w:t xml:space="preserve">Знать требования руководящих документов по предупреждению проявлений и борьбе с терроризмом, </w:t>
      </w:r>
      <w:r w:rsidRPr="00E92925">
        <w:rPr>
          <w:rFonts w:ascii="Times New Roman" w:hAnsi="Times New Roman" w:cs="Times New Roman"/>
          <w:color w:val="000000"/>
          <w:spacing w:val="-7"/>
          <w:sz w:val="24"/>
          <w:szCs w:val="24"/>
        </w:rPr>
        <w:t>а именно:</w:t>
      </w:r>
    </w:p>
    <w:p w:rsidR="00E75E20" w:rsidRPr="00E92925" w:rsidRDefault="00C23DCA"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5" w:history="1">
        <w:r w:rsidR="00E75E20" w:rsidRPr="00E92925">
          <w:rPr>
            <w:rFonts w:ascii="Times New Roman" w:hAnsi="Times New Roman" w:cs="Times New Roman"/>
            <w:sz w:val="24"/>
            <w:szCs w:val="24"/>
          </w:rPr>
          <w:t>ФЗ «О противодействии экстремистской деятельности»</w:t>
        </w:r>
      </w:hyperlink>
      <w:r w:rsidR="00E75E20" w:rsidRPr="00E92925">
        <w:rPr>
          <w:rFonts w:ascii="Times New Roman" w:hAnsi="Times New Roman" w:cs="Times New Roman"/>
          <w:sz w:val="24"/>
          <w:szCs w:val="24"/>
        </w:rPr>
        <w:t>;</w:t>
      </w:r>
    </w:p>
    <w:p w:rsidR="00E75E20" w:rsidRPr="00E92925" w:rsidRDefault="00C23DCA"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6" w:history="1">
        <w:r w:rsidR="00E75E20" w:rsidRPr="00E92925">
          <w:rPr>
            <w:rFonts w:ascii="Times New Roman" w:hAnsi="Times New Roman" w:cs="Times New Roman"/>
            <w:sz w:val="24"/>
            <w:szCs w:val="24"/>
          </w:rPr>
          <w:t>ФЗ «О противодействии терроризму»</w:t>
        </w:r>
      </w:hyperlink>
      <w:r w:rsidR="00E75E20" w:rsidRPr="00E92925">
        <w:rPr>
          <w:rFonts w:ascii="Times New Roman" w:hAnsi="Times New Roman" w:cs="Times New Roman"/>
          <w:sz w:val="24"/>
          <w:szCs w:val="24"/>
        </w:rPr>
        <w:t>;</w:t>
      </w:r>
    </w:p>
    <w:p w:rsidR="00E75E20" w:rsidRPr="00E92925" w:rsidRDefault="00E75E20"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другие приказы и распоряжения по подготовке и проведению массовых мероприятий, организации 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4"/>
          <w:sz w:val="24"/>
          <w:szCs w:val="24"/>
        </w:rPr>
        <w:t>ездов на экскурсии и мероприятия, по безопасному содержанию учреждений и зданий.</w:t>
      </w:r>
    </w:p>
    <w:p w:rsidR="00E75E20" w:rsidRPr="00E92925" w:rsidRDefault="00E75E20" w:rsidP="00E92925">
      <w:pPr>
        <w:shd w:val="clear" w:color="auto" w:fill="FFFFFF"/>
        <w:tabs>
          <w:tab w:val="left" w:pos="993"/>
        </w:tabs>
        <w:suppressAutoHyphens/>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2.</w:t>
      </w:r>
      <w:r w:rsidRPr="00E92925">
        <w:rPr>
          <w:rFonts w:ascii="Times New Roman" w:hAnsi="Times New Roman" w:cs="Times New Roman"/>
          <w:color w:val="000000"/>
          <w:sz w:val="24"/>
          <w:szCs w:val="24"/>
        </w:rPr>
        <w:tab/>
      </w:r>
      <w:r w:rsidRPr="00E92925">
        <w:rPr>
          <w:rFonts w:ascii="Times New Roman" w:hAnsi="Times New Roman" w:cs="Times New Roman"/>
          <w:color w:val="000000"/>
          <w:spacing w:val="-7"/>
          <w:sz w:val="24"/>
          <w:szCs w:val="24"/>
        </w:rPr>
        <w:t>Организовать и лично руководить планированием мероприятий по обеспечению безопасности, антитер</w:t>
      </w:r>
      <w:r w:rsidRPr="00E92925">
        <w:rPr>
          <w:rFonts w:ascii="Times New Roman" w:hAnsi="Times New Roman" w:cs="Times New Roman"/>
          <w:color w:val="000000"/>
          <w:spacing w:val="-5"/>
          <w:sz w:val="24"/>
          <w:szCs w:val="24"/>
        </w:rPr>
        <w:t>рористической защищенности обучающихся и сотрудников вверенного учреждения:</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внесением соответствующих дополнений, изменений разделов Паспорта антитеррористической защищенности </w:t>
      </w:r>
      <w:r w:rsidRPr="00E92925">
        <w:rPr>
          <w:rFonts w:ascii="Times New Roman" w:hAnsi="Times New Roman" w:cs="Times New Roman"/>
          <w:color w:val="000000"/>
          <w:spacing w:val="-7"/>
          <w:sz w:val="24"/>
          <w:szCs w:val="24"/>
        </w:rPr>
        <w:t>образовательного учреждения; Плана профилактических работы по предотвращению террористических актов</w:t>
      </w:r>
      <w:r w:rsidRPr="00E92925">
        <w:rPr>
          <w:rFonts w:ascii="Times New Roman" w:hAnsi="Times New Roman" w:cs="Times New Roman"/>
          <w:color w:val="000000"/>
          <w:spacing w:val="-5"/>
          <w:sz w:val="24"/>
          <w:szCs w:val="24"/>
        </w:rPr>
        <w:t>;</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издать приказы по организации охраны, пропускного и внутреннего режима в учреждении, организа</w:t>
      </w:r>
      <w:r w:rsidRPr="00E92925">
        <w:rPr>
          <w:rFonts w:ascii="Times New Roman" w:hAnsi="Times New Roman" w:cs="Times New Roman"/>
          <w:color w:val="000000"/>
          <w:spacing w:val="-4"/>
          <w:sz w:val="24"/>
          <w:szCs w:val="24"/>
        </w:rPr>
        <w:softHyphen/>
      </w:r>
      <w:r w:rsidRPr="00E92925">
        <w:rPr>
          <w:rFonts w:ascii="Times New Roman" w:hAnsi="Times New Roman" w:cs="Times New Roman"/>
          <w:color w:val="000000"/>
          <w:spacing w:val="-5"/>
          <w:sz w:val="24"/>
          <w:szCs w:val="24"/>
        </w:rPr>
        <w:t>ции работы по безопасному обеспечению учебного процесса образовательного учреждения на учеб</w:t>
      </w:r>
      <w:r w:rsidRPr="00E92925">
        <w:rPr>
          <w:rFonts w:ascii="Times New Roman" w:hAnsi="Times New Roman" w:cs="Times New Roman"/>
          <w:color w:val="000000"/>
          <w:spacing w:val="-4"/>
          <w:sz w:val="24"/>
          <w:szCs w:val="24"/>
        </w:rPr>
        <w:t>ный год;</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утвердить планы проведения тренировок и учений в учреждении по ГО по </w:t>
      </w:r>
      <w:r w:rsidRPr="00E92925">
        <w:rPr>
          <w:rFonts w:ascii="Times New Roman" w:hAnsi="Times New Roman" w:cs="Times New Roman"/>
          <w:color w:val="000000"/>
          <w:spacing w:val="-6"/>
          <w:sz w:val="24"/>
          <w:szCs w:val="24"/>
        </w:rPr>
        <w:t>эвакуации людей и имущества; проведения мероприятий на случай ликвидации последствий чрезвы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чайных ситуаций;</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6"/>
          <w:sz w:val="24"/>
          <w:szCs w:val="24"/>
        </w:rPr>
        <w:t>руководить разработкой инструкций, памяток по обеспечению безопасности, противодействию терро</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ризму, экстремизму;</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9"/>
          <w:sz w:val="24"/>
          <w:szCs w:val="24"/>
        </w:rPr>
        <w:t>включить в годовые и месячные планы воспитательной работы мероприятия по проведению встреч кол</w:t>
      </w:r>
      <w:r w:rsidRPr="00E92925">
        <w:rPr>
          <w:rFonts w:ascii="Times New Roman" w:hAnsi="Times New Roman" w:cs="Times New Roman"/>
          <w:color w:val="000000"/>
          <w:spacing w:val="-8"/>
          <w:sz w:val="24"/>
          <w:szCs w:val="24"/>
        </w:rPr>
        <w:t xml:space="preserve">лективов образовательных учреждений с представителями правоохранительных органов, </w:t>
      </w:r>
      <w:r w:rsidRPr="00E92925">
        <w:rPr>
          <w:rFonts w:ascii="Times New Roman" w:hAnsi="Times New Roman" w:cs="Times New Roman"/>
          <w:color w:val="000000"/>
          <w:spacing w:val="-10"/>
          <w:sz w:val="24"/>
          <w:szCs w:val="24"/>
        </w:rPr>
        <w:t>руководством охранных предприятий, представителями органов местного самоуправ</w:t>
      </w:r>
      <w:r w:rsidRPr="00E92925">
        <w:rPr>
          <w:rFonts w:ascii="Times New Roman" w:hAnsi="Times New Roman" w:cs="Times New Roman"/>
          <w:color w:val="000000"/>
          <w:spacing w:val="-6"/>
          <w:sz w:val="24"/>
          <w:szCs w:val="24"/>
        </w:rPr>
        <w:t>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7"/>
          <w:sz w:val="24"/>
          <w:szCs w:val="24"/>
        </w:rPr>
        <w:t>нию распознать террористов, предупредить осуществление их замыслов.</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Определить порядок контроля и ответственных сотрудников за ежедневный осмотр состояния огражде</w:t>
      </w:r>
      <w:r w:rsidRPr="00E92925">
        <w:rPr>
          <w:rFonts w:ascii="Times New Roman" w:hAnsi="Times New Roman" w:cs="Times New Roman"/>
          <w:color w:val="000000"/>
          <w:spacing w:val="-2"/>
          <w:sz w:val="24"/>
          <w:szCs w:val="24"/>
        </w:rPr>
        <w:softHyphen/>
        <w:t xml:space="preserve">ний, закрепленной территории, имеющихся и строящихся (находящихся в ремонте) зданий, сооружений, </w:t>
      </w:r>
      <w:r w:rsidRPr="00E92925">
        <w:rPr>
          <w:rFonts w:ascii="Times New Roman" w:hAnsi="Times New Roman" w:cs="Times New Roman"/>
          <w:color w:val="000000"/>
          <w:spacing w:val="-1"/>
          <w:sz w:val="24"/>
          <w:szCs w:val="24"/>
        </w:rPr>
        <w:t>завоза продуктов и имущества, содержания спортивных комплексов и сооружений, конференц-залов и других аудиторий и помещений.</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Исключить прием на работу в образовательное учреждение в качестве обслуживающего и технического </w:t>
      </w:r>
      <w:r w:rsidRPr="00E92925">
        <w:rPr>
          <w:rFonts w:ascii="Times New Roman" w:hAnsi="Times New Roman" w:cs="Times New Roman"/>
          <w:color w:val="000000"/>
          <w:spacing w:val="-3"/>
          <w:sz w:val="24"/>
          <w:szCs w:val="24"/>
        </w:rPr>
        <w:t xml:space="preserve">персонала для проведения ремонтов, какого-либо другого обслуживания, непроверенных и подозрительных лиц, </w:t>
      </w:r>
      <w:r w:rsidRPr="00E92925">
        <w:rPr>
          <w:rFonts w:ascii="Times New Roman" w:hAnsi="Times New Roman" w:cs="Times New Roman"/>
          <w:color w:val="000000"/>
          <w:spacing w:val="2"/>
          <w:sz w:val="24"/>
          <w:szCs w:val="24"/>
        </w:rPr>
        <w:t xml:space="preserve">лиц, не имеющих регистрации на проживание. Допущенных к проведению каких-либо работ, строго </w:t>
      </w:r>
      <w:r w:rsidRPr="00E92925">
        <w:rPr>
          <w:rFonts w:ascii="Times New Roman" w:hAnsi="Times New Roman" w:cs="Times New Roman"/>
          <w:color w:val="000000"/>
          <w:spacing w:val="-2"/>
          <w:sz w:val="24"/>
          <w:szCs w:val="24"/>
        </w:rPr>
        <w:t>ограничивать сферой и территорией их деятельности. Поручать надзор и контроль за их деятельностью, выпол</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нением ими требований установленного режима конкретным ответственным лицам из администрации образова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z w:val="24"/>
          <w:szCs w:val="24"/>
        </w:rPr>
        <w:t>тельного учреждения.</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Обязать педагогов учреждения проводить предварительную визуальную проверку мест проведения за</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z w:val="24"/>
          <w:szCs w:val="24"/>
        </w:rPr>
        <w:t xml:space="preserve">нятий с обучающимися на предмет </w:t>
      </w:r>
      <w:proofErr w:type="spellStart"/>
      <w:r w:rsidRPr="00E92925">
        <w:rPr>
          <w:rFonts w:ascii="Times New Roman" w:hAnsi="Times New Roman" w:cs="Times New Roman"/>
          <w:color w:val="000000"/>
          <w:sz w:val="24"/>
          <w:szCs w:val="24"/>
        </w:rPr>
        <w:t>взрыво</w:t>
      </w:r>
      <w:proofErr w:type="spellEnd"/>
      <w:r w:rsidRPr="00E92925">
        <w:rPr>
          <w:rFonts w:ascii="Times New Roman" w:hAnsi="Times New Roman" w:cs="Times New Roman"/>
          <w:color w:val="000000"/>
          <w:sz w:val="24"/>
          <w:szCs w:val="24"/>
        </w:rPr>
        <w:t>- и другой безопасности.</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w:t>
      </w:r>
      <w:r w:rsidRPr="00E92925">
        <w:rPr>
          <w:rFonts w:ascii="Times New Roman" w:hAnsi="Times New Roman" w:cs="Times New Roman"/>
          <w:color w:val="000000"/>
          <w:spacing w:val="-2"/>
          <w:sz w:val="24"/>
          <w:szCs w:val="24"/>
        </w:rPr>
        <w:lastRenderedPageBreak/>
        <w:t>связанные с выездом, со</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 xml:space="preserve">гласовывать с ГИБДД. Для охраны детей в период выездных мероприятий обязательно привлекать </w:t>
      </w:r>
      <w:r w:rsidRPr="00E92925">
        <w:rPr>
          <w:rFonts w:ascii="Times New Roman" w:hAnsi="Times New Roman" w:cs="Times New Roman"/>
          <w:color w:val="000000"/>
          <w:spacing w:val="-2"/>
          <w:sz w:val="24"/>
          <w:szCs w:val="24"/>
        </w:rPr>
        <w:t>сотрудников полиции.</w:t>
      </w:r>
    </w:p>
    <w:p w:rsidR="00E75E20" w:rsidRPr="00E92925" w:rsidRDefault="00E75E20" w:rsidP="00E92925">
      <w:pPr>
        <w:numPr>
          <w:ilvl w:val="0"/>
          <w:numId w:val="3"/>
        </w:numPr>
        <w:shd w:val="clear" w:color="auto" w:fill="FFFFFF"/>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3"/>
          <w:sz w:val="24"/>
          <w:szCs w:val="24"/>
        </w:rPr>
        <w:t xml:space="preserve">Для принятия мер по обеспечению безопасности, антитеррористической защищенности при проведении </w:t>
      </w:r>
      <w:r w:rsidRPr="00E92925">
        <w:rPr>
          <w:rFonts w:ascii="Times New Roman" w:hAnsi="Times New Roman" w:cs="Times New Roman"/>
          <w:color w:val="000000"/>
          <w:spacing w:val="-1"/>
          <w:sz w:val="24"/>
          <w:szCs w:val="24"/>
        </w:rPr>
        <w:t>общешкольных мероприятий</w:t>
      </w:r>
      <w:r w:rsidRPr="00E92925">
        <w:rPr>
          <w:rFonts w:ascii="Times New Roman" w:hAnsi="Times New Roman" w:cs="Times New Roman"/>
          <w:color w:val="212121"/>
          <w:spacing w:val="-5"/>
          <w:sz w:val="24"/>
          <w:szCs w:val="24"/>
        </w:rPr>
        <w:t xml:space="preserve"> проводить инструктажи должностных </w:t>
      </w:r>
      <w:r w:rsidRPr="00E92925">
        <w:rPr>
          <w:rFonts w:ascii="Times New Roman" w:hAnsi="Times New Roman" w:cs="Times New Roman"/>
          <w:color w:val="000000"/>
          <w:spacing w:val="-5"/>
          <w:sz w:val="24"/>
          <w:szCs w:val="24"/>
        </w:rPr>
        <w:t xml:space="preserve">лиц, ответственных </w:t>
      </w:r>
      <w:r w:rsidRPr="00E92925">
        <w:rPr>
          <w:rFonts w:ascii="Times New Roman" w:hAnsi="Times New Roman" w:cs="Times New Roman"/>
          <w:color w:val="000000"/>
          <w:spacing w:val="-6"/>
          <w:sz w:val="24"/>
          <w:szCs w:val="24"/>
        </w:rPr>
        <w:t xml:space="preserve">за закрепленные участки </w:t>
      </w:r>
      <w:r w:rsidRPr="00E92925">
        <w:rPr>
          <w:rFonts w:ascii="Times New Roman" w:hAnsi="Times New Roman" w:cs="Times New Roman"/>
          <w:color w:val="212121"/>
          <w:spacing w:val="-6"/>
          <w:sz w:val="24"/>
          <w:szCs w:val="24"/>
        </w:rPr>
        <w:t xml:space="preserve">деятельности, лиц, обеспечивающих мероприятие, в  </w:t>
      </w:r>
      <w:r w:rsidRPr="00E92925">
        <w:rPr>
          <w:rFonts w:ascii="Times New Roman" w:hAnsi="Times New Roman" w:cs="Times New Roman"/>
          <w:color w:val="000000"/>
          <w:spacing w:val="-6"/>
          <w:sz w:val="24"/>
          <w:szCs w:val="24"/>
        </w:rPr>
        <w:t xml:space="preserve">т. </w:t>
      </w:r>
      <w:r w:rsidRPr="00E92925">
        <w:rPr>
          <w:rFonts w:ascii="Times New Roman" w:hAnsi="Times New Roman" w:cs="Times New Roman"/>
          <w:color w:val="212121"/>
          <w:spacing w:val="-6"/>
          <w:sz w:val="24"/>
          <w:szCs w:val="24"/>
        </w:rPr>
        <w:t xml:space="preserve">ч. </w:t>
      </w:r>
      <w:r w:rsidRPr="00E92925">
        <w:rPr>
          <w:rFonts w:ascii="Times New Roman" w:hAnsi="Times New Roman" w:cs="Times New Roman"/>
          <w:color w:val="000000"/>
          <w:spacing w:val="-6"/>
          <w:sz w:val="24"/>
          <w:szCs w:val="24"/>
        </w:rPr>
        <w:t xml:space="preserve">принимающих </w:t>
      </w:r>
      <w:r w:rsidRPr="00E92925">
        <w:rPr>
          <w:rFonts w:ascii="Times New Roman" w:hAnsi="Times New Roman" w:cs="Times New Roman"/>
          <w:color w:val="212121"/>
          <w:spacing w:val="-6"/>
          <w:sz w:val="24"/>
          <w:szCs w:val="24"/>
        </w:rPr>
        <w:t xml:space="preserve">непосредственное </w:t>
      </w:r>
      <w:r w:rsidRPr="00E92925">
        <w:rPr>
          <w:rFonts w:ascii="Times New Roman" w:hAnsi="Times New Roman" w:cs="Times New Roman"/>
          <w:color w:val="000000"/>
          <w:spacing w:val="-2"/>
          <w:sz w:val="24"/>
          <w:szCs w:val="24"/>
        </w:rPr>
        <w:t xml:space="preserve">участие </w:t>
      </w:r>
      <w:r w:rsidRPr="00E92925">
        <w:rPr>
          <w:rFonts w:ascii="Times New Roman" w:hAnsi="Times New Roman" w:cs="Times New Roman"/>
          <w:color w:val="212121"/>
          <w:spacing w:val="-2"/>
          <w:sz w:val="24"/>
          <w:szCs w:val="24"/>
        </w:rPr>
        <w:t xml:space="preserve">в </w:t>
      </w:r>
      <w:r w:rsidRPr="00E92925">
        <w:rPr>
          <w:rFonts w:ascii="Times New Roman" w:hAnsi="Times New Roman" w:cs="Times New Roman"/>
          <w:color w:val="000000"/>
          <w:spacing w:val="-2"/>
          <w:sz w:val="24"/>
          <w:szCs w:val="24"/>
        </w:rPr>
        <w:t xml:space="preserve">этом мероприятии </w:t>
      </w:r>
      <w:r w:rsidRPr="00E92925">
        <w:rPr>
          <w:rFonts w:ascii="Times New Roman" w:hAnsi="Times New Roman" w:cs="Times New Roman"/>
          <w:color w:val="212121"/>
          <w:spacing w:val="-2"/>
          <w:sz w:val="24"/>
          <w:szCs w:val="24"/>
        </w:rPr>
        <w:t>родителей.</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212121"/>
          <w:sz w:val="24"/>
          <w:szCs w:val="24"/>
        </w:rPr>
      </w:pPr>
      <w:r w:rsidRPr="00E92925">
        <w:rPr>
          <w:rFonts w:ascii="Times New Roman" w:hAnsi="Times New Roman" w:cs="Times New Roman"/>
          <w:color w:val="000000"/>
          <w:spacing w:val="-2"/>
          <w:sz w:val="24"/>
          <w:szCs w:val="24"/>
        </w:rPr>
        <w:t xml:space="preserve">Усилить </w:t>
      </w:r>
      <w:proofErr w:type="spellStart"/>
      <w:r w:rsidRPr="00E92925">
        <w:rPr>
          <w:rFonts w:ascii="Times New Roman" w:hAnsi="Times New Roman" w:cs="Times New Roman"/>
          <w:color w:val="000000"/>
          <w:spacing w:val="-2"/>
          <w:sz w:val="24"/>
          <w:szCs w:val="24"/>
        </w:rPr>
        <w:t>укрепленность</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 xml:space="preserve">въездов на территорию (воротами, шлагбаумами, </w:t>
      </w:r>
      <w:proofErr w:type="spellStart"/>
      <w:r w:rsidRPr="00E92925">
        <w:rPr>
          <w:rFonts w:ascii="Times New Roman" w:hAnsi="Times New Roman" w:cs="Times New Roman"/>
          <w:color w:val="000000"/>
          <w:spacing w:val="-2"/>
          <w:sz w:val="24"/>
          <w:szCs w:val="24"/>
        </w:rPr>
        <w:t>противотаранными</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средства</w:t>
      </w:r>
      <w:r w:rsidRPr="00E92925">
        <w:rPr>
          <w:rFonts w:ascii="Times New Roman" w:hAnsi="Times New Roman" w:cs="Times New Roman"/>
          <w:color w:val="212121"/>
          <w:spacing w:val="-2"/>
          <w:sz w:val="24"/>
          <w:szCs w:val="24"/>
        </w:rPr>
        <w:softHyphen/>
      </w:r>
      <w:r w:rsidRPr="00E92925">
        <w:rPr>
          <w:rFonts w:ascii="Times New Roman" w:hAnsi="Times New Roman" w:cs="Times New Roman"/>
          <w:color w:val="000000"/>
          <w:spacing w:val="-1"/>
          <w:sz w:val="24"/>
          <w:szCs w:val="24"/>
        </w:rPr>
        <w:t xml:space="preserve">ми), входов в здания и помещения, </w:t>
      </w:r>
      <w:r w:rsidRPr="00E92925">
        <w:rPr>
          <w:rFonts w:ascii="Times New Roman" w:hAnsi="Times New Roman" w:cs="Times New Roman"/>
          <w:color w:val="212121"/>
          <w:spacing w:val="-1"/>
          <w:sz w:val="24"/>
          <w:szCs w:val="24"/>
        </w:rPr>
        <w:t xml:space="preserve">укрепить окна первых этажей металлическими </w:t>
      </w:r>
      <w:r w:rsidRPr="00E92925">
        <w:rPr>
          <w:rFonts w:ascii="Times New Roman" w:hAnsi="Times New Roman" w:cs="Times New Roman"/>
          <w:color w:val="000000"/>
          <w:spacing w:val="-1"/>
          <w:sz w:val="24"/>
          <w:szCs w:val="24"/>
        </w:rPr>
        <w:t xml:space="preserve">решетками с обязательным оборудованием не менее чем </w:t>
      </w:r>
      <w:r w:rsidRPr="00E92925">
        <w:rPr>
          <w:rFonts w:ascii="Times New Roman" w:hAnsi="Times New Roman" w:cs="Times New Roman"/>
          <w:color w:val="212121"/>
          <w:spacing w:val="-1"/>
          <w:sz w:val="24"/>
          <w:szCs w:val="24"/>
        </w:rPr>
        <w:t xml:space="preserve">одного окна на комнату распашной решеткой, </w:t>
      </w:r>
      <w:r w:rsidRPr="00E92925">
        <w:rPr>
          <w:rFonts w:ascii="Times New Roman" w:hAnsi="Times New Roman" w:cs="Times New Roman"/>
          <w:color w:val="000000"/>
          <w:spacing w:val="-1"/>
          <w:sz w:val="24"/>
          <w:szCs w:val="24"/>
        </w:rPr>
        <w:t xml:space="preserve">закрывающейся замок </w:t>
      </w:r>
      <w:r w:rsidRPr="00E92925">
        <w:rPr>
          <w:rFonts w:ascii="Times New Roman" w:hAnsi="Times New Roman" w:cs="Times New Roman"/>
          <w:color w:val="212121"/>
          <w:spacing w:val="-1"/>
          <w:sz w:val="24"/>
          <w:szCs w:val="24"/>
        </w:rPr>
        <w:t xml:space="preserve">изнутри. </w:t>
      </w:r>
      <w:r w:rsidRPr="00E92925">
        <w:rPr>
          <w:rFonts w:ascii="Times New Roman" w:hAnsi="Times New Roman" w:cs="Times New Roman"/>
          <w:color w:val="000000"/>
          <w:spacing w:val="-1"/>
          <w:sz w:val="24"/>
          <w:szCs w:val="24"/>
        </w:rPr>
        <w:t xml:space="preserve">Ключи от таких решеток хранить в </w:t>
      </w:r>
      <w:r w:rsidRPr="00E92925">
        <w:rPr>
          <w:rFonts w:ascii="Times New Roman" w:hAnsi="Times New Roman" w:cs="Times New Roman"/>
          <w:color w:val="212121"/>
          <w:spacing w:val="-1"/>
          <w:sz w:val="24"/>
          <w:szCs w:val="24"/>
        </w:rPr>
        <w:t xml:space="preserve">помещениях в </w:t>
      </w:r>
      <w:r w:rsidRPr="00E92925">
        <w:rPr>
          <w:rFonts w:ascii="Times New Roman" w:hAnsi="Times New Roman" w:cs="Times New Roman"/>
          <w:color w:val="000000"/>
          <w:spacing w:val="-1"/>
          <w:sz w:val="24"/>
          <w:szCs w:val="24"/>
        </w:rPr>
        <w:t xml:space="preserve">футляре </w:t>
      </w:r>
      <w:r w:rsidRPr="00E92925">
        <w:rPr>
          <w:rFonts w:ascii="Times New Roman" w:hAnsi="Times New Roman" w:cs="Times New Roman"/>
          <w:color w:val="212121"/>
          <w:spacing w:val="-1"/>
          <w:sz w:val="24"/>
          <w:szCs w:val="24"/>
        </w:rPr>
        <w:t xml:space="preserve">в </w:t>
      </w:r>
      <w:r w:rsidRPr="00E92925">
        <w:rPr>
          <w:rFonts w:ascii="Times New Roman" w:hAnsi="Times New Roman" w:cs="Times New Roman"/>
          <w:color w:val="000000"/>
          <w:spacing w:val="-1"/>
          <w:sz w:val="24"/>
          <w:szCs w:val="24"/>
        </w:rPr>
        <w:t xml:space="preserve">опечатанном </w:t>
      </w:r>
      <w:r w:rsidRPr="00E92925">
        <w:rPr>
          <w:rFonts w:ascii="Times New Roman" w:hAnsi="Times New Roman" w:cs="Times New Roman"/>
          <w:color w:val="212121"/>
          <w:spacing w:val="-1"/>
          <w:sz w:val="24"/>
          <w:szCs w:val="24"/>
        </w:rPr>
        <w:t>виде.</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1"/>
          <w:sz w:val="24"/>
          <w:szCs w:val="24"/>
        </w:rPr>
        <w:t xml:space="preserve">Запретить </w:t>
      </w:r>
      <w:r w:rsidRPr="00E92925">
        <w:rPr>
          <w:rFonts w:ascii="Times New Roman" w:hAnsi="Times New Roman" w:cs="Times New Roman"/>
          <w:color w:val="212121"/>
          <w:spacing w:val="-1"/>
          <w:sz w:val="24"/>
          <w:szCs w:val="24"/>
        </w:rPr>
        <w:t xml:space="preserve">несанкционированный </w:t>
      </w:r>
      <w:r w:rsidRPr="00E92925">
        <w:rPr>
          <w:rFonts w:ascii="Times New Roman" w:hAnsi="Times New Roman" w:cs="Times New Roman"/>
          <w:color w:val="000000"/>
          <w:spacing w:val="-1"/>
          <w:sz w:val="24"/>
          <w:szCs w:val="24"/>
        </w:rPr>
        <w:t xml:space="preserve">въезд, </w:t>
      </w:r>
      <w:r w:rsidRPr="00E92925">
        <w:rPr>
          <w:rFonts w:ascii="Times New Roman" w:hAnsi="Times New Roman" w:cs="Times New Roman"/>
          <w:color w:val="212121"/>
          <w:spacing w:val="-1"/>
          <w:sz w:val="24"/>
          <w:szCs w:val="24"/>
        </w:rPr>
        <w:t xml:space="preserve">размещение автотранспорта на </w:t>
      </w:r>
      <w:r w:rsidRPr="00E92925">
        <w:rPr>
          <w:rFonts w:ascii="Times New Roman" w:hAnsi="Times New Roman" w:cs="Times New Roman"/>
          <w:color w:val="000000"/>
          <w:spacing w:val="-1"/>
          <w:sz w:val="24"/>
          <w:szCs w:val="24"/>
        </w:rPr>
        <w:t xml:space="preserve">территории образовательных </w:t>
      </w:r>
      <w:r w:rsidRPr="00E92925">
        <w:rPr>
          <w:rFonts w:ascii="Times New Roman" w:hAnsi="Times New Roman" w:cs="Times New Roman"/>
          <w:color w:val="000000"/>
          <w:spacing w:val="2"/>
          <w:sz w:val="24"/>
          <w:szCs w:val="24"/>
        </w:rPr>
        <w:t>учреждений.</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 xml:space="preserve"> Исключить </w:t>
      </w:r>
      <w:r w:rsidRPr="00E92925">
        <w:rPr>
          <w:rFonts w:ascii="Times New Roman" w:hAnsi="Times New Roman" w:cs="Times New Roman"/>
          <w:color w:val="212121"/>
          <w:sz w:val="24"/>
          <w:szCs w:val="24"/>
        </w:rPr>
        <w:t xml:space="preserve">пользование территорией в </w:t>
      </w:r>
      <w:proofErr w:type="gramStart"/>
      <w:r w:rsidRPr="00E92925">
        <w:rPr>
          <w:rFonts w:ascii="Times New Roman" w:hAnsi="Times New Roman" w:cs="Times New Roman"/>
          <w:color w:val="212121"/>
          <w:sz w:val="24"/>
          <w:szCs w:val="24"/>
        </w:rPr>
        <w:t xml:space="preserve">каких либо </w:t>
      </w:r>
      <w:proofErr w:type="gramEnd"/>
      <w:r w:rsidRPr="00E92925">
        <w:rPr>
          <w:rFonts w:ascii="Times New Roman" w:hAnsi="Times New Roman" w:cs="Times New Roman"/>
          <w:color w:val="212121"/>
          <w:sz w:val="24"/>
          <w:szCs w:val="24"/>
        </w:rPr>
        <w:t xml:space="preserve">целях </w:t>
      </w:r>
      <w:r w:rsidRPr="00E92925">
        <w:rPr>
          <w:rFonts w:ascii="Times New Roman" w:hAnsi="Times New Roman" w:cs="Times New Roman"/>
          <w:color w:val="000000"/>
          <w:sz w:val="24"/>
          <w:szCs w:val="24"/>
        </w:rPr>
        <w:t xml:space="preserve">(коммерческой, хозяйственной, для выгула </w:t>
      </w:r>
      <w:r w:rsidRPr="00E92925">
        <w:rPr>
          <w:rFonts w:ascii="Times New Roman" w:hAnsi="Times New Roman" w:cs="Times New Roman"/>
          <w:color w:val="000000"/>
          <w:spacing w:val="1"/>
          <w:sz w:val="24"/>
          <w:szCs w:val="24"/>
        </w:rPr>
        <w:t>животных, организации время препровождения и распития спиртных напитков) круглосуточно.</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2"/>
          <w:sz w:val="24"/>
          <w:szCs w:val="24"/>
        </w:rPr>
        <w:t xml:space="preserve">Установить и содержать </w:t>
      </w:r>
      <w:r w:rsidRPr="00E92925">
        <w:rPr>
          <w:rFonts w:ascii="Times New Roman" w:hAnsi="Times New Roman" w:cs="Times New Roman"/>
          <w:color w:val="212121"/>
          <w:spacing w:val="-2"/>
          <w:sz w:val="24"/>
          <w:szCs w:val="24"/>
        </w:rPr>
        <w:t xml:space="preserve">постоянно </w:t>
      </w:r>
      <w:r w:rsidRPr="00E92925">
        <w:rPr>
          <w:rFonts w:ascii="Times New Roman" w:hAnsi="Times New Roman" w:cs="Times New Roman"/>
          <w:color w:val="000000"/>
          <w:spacing w:val="-2"/>
          <w:sz w:val="24"/>
          <w:szCs w:val="24"/>
        </w:rPr>
        <w:t xml:space="preserve">жесткий пропускной режим в образовательное учреждение, особое </w:t>
      </w:r>
      <w:r w:rsidRPr="00E92925">
        <w:rPr>
          <w:rFonts w:ascii="Times New Roman" w:hAnsi="Times New Roman" w:cs="Times New Roman"/>
          <w:color w:val="000000"/>
          <w:spacing w:val="-1"/>
          <w:sz w:val="24"/>
          <w:szCs w:val="24"/>
        </w:rPr>
        <w:t xml:space="preserve">внимание уделить исключению несанкционированного доступа лиц через хозяйственные входы. Для оказания </w:t>
      </w:r>
      <w:r w:rsidRPr="00E92925">
        <w:rPr>
          <w:rFonts w:ascii="Times New Roman" w:hAnsi="Times New Roman" w:cs="Times New Roman"/>
          <w:color w:val="000000"/>
          <w:spacing w:val="-3"/>
          <w:sz w:val="24"/>
          <w:szCs w:val="24"/>
        </w:rPr>
        <w:t xml:space="preserve">помощи в проведении контроля за массовым входом и </w:t>
      </w:r>
      <w:r w:rsidRPr="00E92925">
        <w:rPr>
          <w:rFonts w:ascii="Times New Roman" w:hAnsi="Times New Roman" w:cs="Times New Roman"/>
          <w:color w:val="212121"/>
          <w:spacing w:val="-3"/>
          <w:sz w:val="24"/>
          <w:szCs w:val="24"/>
        </w:rPr>
        <w:t xml:space="preserve">выходом </w:t>
      </w:r>
      <w:r w:rsidRPr="00E92925">
        <w:rPr>
          <w:rFonts w:ascii="Times New Roman" w:hAnsi="Times New Roman" w:cs="Times New Roman"/>
          <w:color w:val="000000"/>
          <w:spacing w:val="-3"/>
          <w:sz w:val="24"/>
          <w:szCs w:val="24"/>
        </w:rPr>
        <w:t>обучающихся и сотрудников учреждения, назна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pacing w:val="1"/>
          <w:sz w:val="24"/>
          <w:szCs w:val="24"/>
        </w:rPr>
        <w:t xml:space="preserve">чать в помощь охране дежурных </w:t>
      </w:r>
      <w:r w:rsidRPr="00E92925">
        <w:rPr>
          <w:rFonts w:ascii="Times New Roman" w:hAnsi="Times New Roman" w:cs="Times New Roman"/>
          <w:color w:val="212121"/>
          <w:spacing w:val="1"/>
          <w:sz w:val="24"/>
          <w:szCs w:val="24"/>
        </w:rPr>
        <w:t xml:space="preserve">педагогических </w:t>
      </w:r>
      <w:r w:rsidRPr="00E92925">
        <w:rPr>
          <w:rFonts w:ascii="Times New Roman" w:hAnsi="Times New Roman" w:cs="Times New Roman"/>
          <w:color w:val="000000"/>
          <w:spacing w:val="1"/>
          <w:sz w:val="24"/>
          <w:szCs w:val="24"/>
        </w:rPr>
        <w:t xml:space="preserve">работников. </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1"/>
          <w:sz w:val="24"/>
          <w:szCs w:val="24"/>
        </w:rPr>
        <w:t xml:space="preserve">12. Диалог с посетителями, в </w:t>
      </w:r>
      <w:proofErr w:type="spellStart"/>
      <w:r w:rsidRPr="00E92925">
        <w:rPr>
          <w:rFonts w:ascii="Times New Roman" w:hAnsi="Times New Roman" w:cs="Times New Roman"/>
          <w:color w:val="000000"/>
          <w:spacing w:val="-1"/>
          <w:sz w:val="24"/>
          <w:szCs w:val="24"/>
        </w:rPr>
        <w:t>т.ч</w:t>
      </w:r>
      <w:proofErr w:type="spellEnd"/>
      <w:r w:rsidRPr="00E92925">
        <w:rPr>
          <w:rFonts w:ascii="Times New Roman" w:hAnsi="Times New Roman" w:cs="Times New Roman"/>
          <w:color w:val="000000"/>
          <w:spacing w:val="-1"/>
          <w:sz w:val="24"/>
          <w:szCs w:val="24"/>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E92925">
        <w:rPr>
          <w:rFonts w:ascii="Times New Roman" w:hAnsi="Times New Roman" w:cs="Times New Roman"/>
          <w:color w:val="000000"/>
          <w:spacing w:val="-1"/>
          <w:sz w:val="24"/>
          <w:szCs w:val="24"/>
        </w:rPr>
        <w:softHyphen/>
        <w:t>ствующего разрешения должностного лица, имеющего на это полномочия (определенного приказом по образо</w:t>
      </w:r>
      <w:r w:rsidRPr="00E92925">
        <w:rPr>
          <w:rFonts w:ascii="Times New Roman" w:hAnsi="Times New Roman" w:cs="Times New Roman"/>
          <w:color w:val="000000"/>
          <w:spacing w:val="-8"/>
          <w:sz w:val="24"/>
          <w:szCs w:val="24"/>
        </w:rPr>
        <w:t xml:space="preserve">вательному учреждению). Не разрешать посетителям бесконтрольно обходить учреждение, оставлять какие-либо </w:t>
      </w:r>
      <w:r w:rsidRPr="00E92925">
        <w:rPr>
          <w:rFonts w:ascii="Times New Roman" w:hAnsi="Times New Roman" w:cs="Times New Roman"/>
          <w:color w:val="000000"/>
          <w:spacing w:val="-6"/>
          <w:sz w:val="24"/>
          <w:szCs w:val="24"/>
        </w:rPr>
        <w:t>принесенные с собой вещи и предметы.</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bCs/>
          <w:color w:val="000000"/>
          <w:sz w:val="24"/>
          <w:szCs w:val="24"/>
        </w:rPr>
        <w:t>13.</w:t>
      </w:r>
      <w:r w:rsidRPr="00E92925">
        <w:rPr>
          <w:rFonts w:ascii="Times New Roman" w:hAnsi="Times New Roman" w:cs="Times New Roman"/>
          <w:b/>
          <w:bCs/>
          <w:color w:val="000000"/>
          <w:sz w:val="24"/>
          <w:szCs w:val="24"/>
        </w:rPr>
        <w:t xml:space="preserve"> </w:t>
      </w:r>
      <w:r w:rsidRPr="00E92925">
        <w:rPr>
          <w:rFonts w:ascii="Times New Roman" w:hAnsi="Times New Roman" w:cs="Times New Roman"/>
          <w:color w:val="000000"/>
          <w:sz w:val="24"/>
          <w:szCs w:val="24"/>
        </w:rPr>
        <w:t xml:space="preserve">Все запасные выходы содержать в исправном состоянии, закрытыми. </w:t>
      </w:r>
      <w:r w:rsidRPr="00E92925">
        <w:rPr>
          <w:rFonts w:ascii="Times New Roman" w:hAnsi="Times New Roman" w:cs="Times New Roman"/>
          <w:color w:val="000000"/>
          <w:spacing w:val="-8"/>
          <w:sz w:val="24"/>
          <w:szCs w:val="24"/>
        </w:rPr>
        <w:t>Определить ответственных за их содержание и порядок хранения ключей, на случай экстренной необхо</w:t>
      </w:r>
      <w:r w:rsidRPr="00E92925">
        <w:rPr>
          <w:rFonts w:ascii="Times New Roman" w:hAnsi="Times New Roman" w:cs="Times New Roman"/>
          <w:color w:val="000000"/>
          <w:spacing w:val="-8"/>
          <w:sz w:val="24"/>
          <w:szCs w:val="24"/>
        </w:rPr>
        <w:softHyphen/>
      </w:r>
      <w:r w:rsidRPr="00E92925">
        <w:rPr>
          <w:rFonts w:ascii="Times New Roman" w:hAnsi="Times New Roman" w:cs="Times New Roman"/>
          <w:color w:val="000000"/>
          <w:spacing w:val="-6"/>
          <w:sz w:val="24"/>
          <w:szCs w:val="24"/>
        </w:rPr>
        <w:t>димости эвакуации людей и имущества.</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14. Иметь систему звонкового и громкоговорящего оповещения сотрудников и обучающихся для доведе</w:t>
      </w:r>
      <w:r w:rsidRPr="00E92925">
        <w:rPr>
          <w:rFonts w:ascii="Times New Roman" w:hAnsi="Times New Roman" w:cs="Times New Roman"/>
          <w:color w:val="000000"/>
          <w:spacing w:val="-6"/>
          <w:sz w:val="24"/>
          <w:szCs w:val="24"/>
        </w:rPr>
        <w:softHyphen/>
        <w:t xml:space="preserve">ния сигналов и соответствующих команд, систему аварийной </w:t>
      </w:r>
      <w:r w:rsidRPr="00E92925">
        <w:rPr>
          <w:rFonts w:ascii="Times New Roman" w:hAnsi="Times New Roman" w:cs="Times New Roman"/>
          <w:color w:val="212121"/>
          <w:spacing w:val="-6"/>
          <w:sz w:val="24"/>
          <w:szCs w:val="24"/>
        </w:rPr>
        <w:t xml:space="preserve">подсветки </w:t>
      </w:r>
      <w:r w:rsidRPr="00E92925">
        <w:rPr>
          <w:rFonts w:ascii="Times New Roman" w:hAnsi="Times New Roman" w:cs="Times New Roman"/>
          <w:color w:val="000000"/>
          <w:spacing w:val="-6"/>
          <w:sz w:val="24"/>
          <w:szCs w:val="24"/>
        </w:rPr>
        <w:t>указателей маршрутов эвакуации.</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7"/>
          <w:sz w:val="24"/>
          <w:szCs w:val="24"/>
        </w:rPr>
        <w:t xml:space="preserve">15. Определить порядок, периодичность </w:t>
      </w:r>
      <w:r w:rsidRPr="00E92925">
        <w:rPr>
          <w:rFonts w:ascii="Times New Roman" w:hAnsi="Times New Roman" w:cs="Times New Roman"/>
          <w:color w:val="212121"/>
          <w:spacing w:val="-7"/>
          <w:sz w:val="24"/>
          <w:szCs w:val="24"/>
        </w:rPr>
        <w:t xml:space="preserve">проверок, ответственных </w:t>
      </w:r>
      <w:r w:rsidRPr="00E92925">
        <w:rPr>
          <w:rFonts w:ascii="Times New Roman" w:hAnsi="Times New Roman" w:cs="Times New Roman"/>
          <w:color w:val="000000"/>
          <w:spacing w:val="-7"/>
          <w:sz w:val="24"/>
          <w:szCs w:val="24"/>
        </w:rPr>
        <w:t xml:space="preserve">лиц </w:t>
      </w:r>
      <w:r w:rsidRPr="00E92925">
        <w:rPr>
          <w:rFonts w:ascii="Times New Roman" w:hAnsi="Times New Roman" w:cs="Times New Roman"/>
          <w:color w:val="212121"/>
          <w:spacing w:val="-7"/>
          <w:sz w:val="24"/>
          <w:szCs w:val="24"/>
        </w:rPr>
        <w:t xml:space="preserve">за </w:t>
      </w:r>
      <w:r w:rsidRPr="00E92925">
        <w:rPr>
          <w:rFonts w:ascii="Times New Roman" w:hAnsi="Times New Roman" w:cs="Times New Roman"/>
          <w:color w:val="000000"/>
          <w:spacing w:val="-7"/>
          <w:sz w:val="24"/>
          <w:szCs w:val="24"/>
        </w:rPr>
        <w:t>исправное содержание противо</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пожарных средств.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16. </w:t>
      </w:r>
      <w:r w:rsidRPr="00E92925">
        <w:rPr>
          <w:rFonts w:ascii="Times New Roman" w:hAnsi="Times New Roman" w:cs="Times New Roman"/>
          <w:color w:val="212121"/>
          <w:spacing w:val="-7"/>
          <w:sz w:val="24"/>
          <w:szCs w:val="24"/>
        </w:rPr>
        <w:t xml:space="preserve">В </w:t>
      </w:r>
      <w:r w:rsidRPr="00E92925">
        <w:rPr>
          <w:rFonts w:ascii="Times New Roman" w:hAnsi="Times New Roman" w:cs="Times New Roman"/>
          <w:color w:val="000000"/>
          <w:spacing w:val="-7"/>
          <w:sz w:val="24"/>
          <w:szCs w:val="24"/>
        </w:rPr>
        <w:t xml:space="preserve">приказе по учреждению </w:t>
      </w:r>
      <w:r w:rsidRPr="00E92925">
        <w:rPr>
          <w:rFonts w:ascii="Times New Roman" w:hAnsi="Times New Roman" w:cs="Times New Roman"/>
          <w:color w:val="212121"/>
          <w:spacing w:val="-7"/>
          <w:sz w:val="24"/>
          <w:szCs w:val="24"/>
        </w:rPr>
        <w:t xml:space="preserve">назначить нештатную </w:t>
      </w:r>
      <w:r w:rsidRPr="00E92925">
        <w:rPr>
          <w:rFonts w:ascii="Times New Roman" w:hAnsi="Times New Roman" w:cs="Times New Roman"/>
          <w:color w:val="000000"/>
          <w:spacing w:val="-7"/>
          <w:sz w:val="24"/>
          <w:szCs w:val="24"/>
        </w:rPr>
        <w:t xml:space="preserve">пожарную группу </w:t>
      </w:r>
      <w:r w:rsidRPr="00E92925">
        <w:rPr>
          <w:rFonts w:ascii="Times New Roman" w:hAnsi="Times New Roman" w:cs="Times New Roman"/>
          <w:color w:val="212121"/>
          <w:spacing w:val="-7"/>
          <w:sz w:val="24"/>
          <w:szCs w:val="24"/>
        </w:rPr>
        <w:t xml:space="preserve">из </w:t>
      </w:r>
      <w:r w:rsidRPr="00E92925">
        <w:rPr>
          <w:rFonts w:ascii="Times New Roman" w:hAnsi="Times New Roman" w:cs="Times New Roman"/>
          <w:color w:val="000000"/>
          <w:spacing w:val="-7"/>
          <w:sz w:val="24"/>
          <w:szCs w:val="24"/>
        </w:rPr>
        <w:t>подготовленных сотрудников для лик</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видации возгораний и борьбы с пожаром до прибытия пожарных команд, группу лиц, обеспечиваю</w:t>
      </w:r>
      <w:r w:rsidRPr="00E92925">
        <w:rPr>
          <w:rFonts w:ascii="Times New Roman" w:hAnsi="Times New Roman" w:cs="Times New Roman"/>
          <w:color w:val="000000"/>
          <w:spacing w:val="-5"/>
          <w:sz w:val="24"/>
          <w:szCs w:val="24"/>
        </w:rPr>
        <w:softHyphen/>
      </w:r>
      <w:r w:rsidRPr="00E92925">
        <w:rPr>
          <w:rFonts w:ascii="Times New Roman" w:hAnsi="Times New Roman" w:cs="Times New Roman"/>
          <w:color w:val="000000"/>
          <w:spacing w:val="-4"/>
          <w:sz w:val="24"/>
          <w:szCs w:val="24"/>
        </w:rPr>
        <w:t>щих организованную эвакуацию обучающихся и сотрудников.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17. </w:t>
      </w:r>
      <w:r w:rsidRPr="00E92925">
        <w:rPr>
          <w:rFonts w:ascii="Times New Roman" w:hAnsi="Times New Roman" w:cs="Times New Roman"/>
          <w:color w:val="000000"/>
          <w:spacing w:val="-9"/>
          <w:sz w:val="24"/>
          <w:szCs w:val="24"/>
        </w:rPr>
        <w:t xml:space="preserve">Ежедневно контролировать </w:t>
      </w:r>
      <w:r w:rsidRPr="00E92925">
        <w:rPr>
          <w:rFonts w:ascii="Times New Roman" w:hAnsi="Times New Roman" w:cs="Times New Roman"/>
          <w:color w:val="212121"/>
          <w:spacing w:val="-9"/>
          <w:sz w:val="24"/>
          <w:szCs w:val="24"/>
        </w:rPr>
        <w:t xml:space="preserve">состояние охраны, требовать </w:t>
      </w:r>
      <w:r w:rsidRPr="00E92925">
        <w:rPr>
          <w:rFonts w:ascii="Times New Roman" w:hAnsi="Times New Roman" w:cs="Times New Roman"/>
          <w:color w:val="000000"/>
          <w:spacing w:val="-9"/>
          <w:sz w:val="24"/>
          <w:szCs w:val="24"/>
        </w:rPr>
        <w:t xml:space="preserve">надлежащего выполнения ими </w:t>
      </w:r>
      <w:r w:rsidRPr="00E92925">
        <w:rPr>
          <w:rFonts w:ascii="Times New Roman" w:hAnsi="Times New Roman" w:cs="Times New Roman"/>
          <w:color w:val="212121"/>
          <w:spacing w:val="-9"/>
          <w:sz w:val="24"/>
          <w:szCs w:val="24"/>
        </w:rPr>
        <w:t xml:space="preserve">охранных </w:t>
      </w:r>
      <w:r w:rsidRPr="00E92925">
        <w:rPr>
          <w:rFonts w:ascii="Times New Roman" w:hAnsi="Times New Roman" w:cs="Times New Roman"/>
          <w:color w:val="000000"/>
          <w:spacing w:val="-9"/>
          <w:sz w:val="24"/>
          <w:szCs w:val="24"/>
        </w:rPr>
        <w:t>функ</w:t>
      </w:r>
      <w:r w:rsidRPr="00E92925">
        <w:rPr>
          <w:rFonts w:ascii="Times New Roman" w:hAnsi="Times New Roman" w:cs="Times New Roman"/>
          <w:color w:val="000000"/>
          <w:spacing w:val="-9"/>
          <w:sz w:val="24"/>
          <w:szCs w:val="24"/>
        </w:rPr>
        <w:softHyphen/>
      </w:r>
      <w:r w:rsidRPr="00E92925">
        <w:rPr>
          <w:rFonts w:ascii="Times New Roman" w:hAnsi="Times New Roman" w:cs="Times New Roman"/>
          <w:color w:val="000000"/>
          <w:spacing w:val="-7"/>
          <w:sz w:val="24"/>
          <w:szCs w:val="24"/>
        </w:rPr>
        <w:t xml:space="preserve">ций согласно договорным </w:t>
      </w:r>
      <w:r w:rsidRPr="00E92925">
        <w:rPr>
          <w:rFonts w:ascii="Times New Roman" w:hAnsi="Times New Roman" w:cs="Times New Roman"/>
          <w:color w:val="212121"/>
          <w:spacing w:val="-7"/>
          <w:sz w:val="24"/>
          <w:szCs w:val="24"/>
        </w:rPr>
        <w:t xml:space="preserve">обязательствам. Требовать от руководства </w:t>
      </w:r>
      <w:r w:rsidRPr="00E92925">
        <w:rPr>
          <w:rFonts w:ascii="Times New Roman" w:hAnsi="Times New Roman" w:cs="Times New Roman"/>
          <w:color w:val="000000"/>
          <w:spacing w:val="-7"/>
          <w:sz w:val="24"/>
          <w:szCs w:val="24"/>
        </w:rPr>
        <w:t xml:space="preserve">охранного предприятия постоянного </w:t>
      </w:r>
      <w:r w:rsidRPr="00E92925">
        <w:rPr>
          <w:rFonts w:ascii="Times New Roman" w:hAnsi="Times New Roman" w:cs="Times New Roman"/>
          <w:color w:val="212121"/>
          <w:spacing w:val="-7"/>
          <w:sz w:val="24"/>
          <w:szCs w:val="24"/>
        </w:rPr>
        <w:t>конт</w:t>
      </w:r>
      <w:r w:rsidRPr="00E92925">
        <w:rPr>
          <w:rFonts w:ascii="Times New Roman" w:hAnsi="Times New Roman" w:cs="Times New Roman"/>
          <w:color w:val="000000"/>
          <w:spacing w:val="-7"/>
          <w:sz w:val="24"/>
          <w:szCs w:val="24"/>
        </w:rPr>
        <w:t xml:space="preserve">роля за несением </w:t>
      </w:r>
      <w:r w:rsidRPr="00E92925">
        <w:rPr>
          <w:rFonts w:ascii="Times New Roman" w:hAnsi="Times New Roman" w:cs="Times New Roman"/>
          <w:color w:val="212121"/>
          <w:spacing w:val="-7"/>
          <w:sz w:val="24"/>
          <w:szCs w:val="24"/>
        </w:rPr>
        <w:t xml:space="preserve">службы </w:t>
      </w:r>
      <w:r w:rsidRPr="00E92925">
        <w:rPr>
          <w:rFonts w:ascii="Times New Roman" w:hAnsi="Times New Roman" w:cs="Times New Roman"/>
          <w:color w:val="000000"/>
          <w:spacing w:val="-7"/>
          <w:sz w:val="24"/>
          <w:szCs w:val="24"/>
        </w:rPr>
        <w:t xml:space="preserve">охранников и </w:t>
      </w:r>
      <w:r w:rsidRPr="00E92925">
        <w:rPr>
          <w:rFonts w:ascii="Times New Roman" w:hAnsi="Times New Roman" w:cs="Times New Roman"/>
          <w:color w:val="212121"/>
          <w:spacing w:val="-7"/>
          <w:sz w:val="24"/>
          <w:szCs w:val="24"/>
        </w:rPr>
        <w:t xml:space="preserve">укомплектования поста </w:t>
      </w:r>
      <w:r w:rsidRPr="00E92925">
        <w:rPr>
          <w:rFonts w:ascii="Times New Roman" w:hAnsi="Times New Roman" w:cs="Times New Roman"/>
          <w:color w:val="000000"/>
          <w:spacing w:val="-7"/>
          <w:sz w:val="24"/>
          <w:szCs w:val="24"/>
        </w:rPr>
        <w:t xml:space="preserve">документацией </w:t>
      </w:r>
      <w:r w:rsidRPr="00E92925">
        <w:rPr>
          <w:rFonts w:ascii="Times New Roman" w:hAnsi="Times New Roman" w:cs="Times New Roman"/>
          <w:color w:val="212121"/>
          <w:spacing w:val="-7"/>
          <w:sz w:val="24"/>
          <w:szCs w:val="24"/>
        </w:rPr>
        <w:t xml:space="preserve">в соответствии </w:t>
      </w:r>
      <w:r w:rsidRPr="00E92925">
        <w:rPr>
          <w:rFonts w:ascii="Times New Roman" w:hAnsi="Times New Roman" w:cs="Times New Roman"/>
          <w:color w:val="000000"/>
          <w:spacing w:val="-7"/>
          <w:sz w:val="24"/>
          <w:szCs w:val="24"/>
        </w:rPr>
        <w:t xml:space="preserve">с </w:t>
      </w:r>
      <w:r w:rsidRPr="00E92925">
        <w:rPr>
          <w:rFonts w:ascii="Times New Roman" w:hAnsi="Times New Roman" w:cs="Times New Roman"/>
          <w:color w:val="212121"/>
          <w:spacing w:val="-7"/>
          <w:sz w:val="24"/>
          <w:szCs w:val="24"/>
        </w:rPr>
        <w:t xml:space="preserve">утвержденным </w:t>
      </w:r>
      <w:r w:rsidRPr="00E92925">
        <w:rPr>
          <w:rFonts w:ascii="Times New Roman" w:hAnsi="Times New Roman" w:cs="Times New Roman"/>
          <w:color w:val="000000"/>
          <w:spacing w:val="5"/>
          <w:sz w:val="24"/>
          <w:szCs w:val="24"/>
        </w:rPr>
        <w:t>перечнем документов.</w:t>
      </w:r>
    </w:p>
    <w:p w:rsidR="00E75E20" w:rsidRPr="00E92925" w:rsidRDefault="00E75E20" w:rsidP="00E92925">
      <w:pPr>
        <w:shd w:val="clear" w:color="auto" w:fill="FFFFFF"/>
        <w:tabs>
          <w:tab w:val="left" w:pos="845"/>
        </w:tabs>
        <w:suppressAutoHyphens/>
        <w:ind w:left="-567"/>
        <w:jc w:val="both"/>
        <w:rPr>
          <w:rFonts w:ascii="Times New Roman" w:hAnsi="Times New Roman" w:cs="Times New Roman"/>
          <w:b/>
          <w:bCs/>
          <w:color w:val="212121"/>
          <w:sz w:val="24"/>
          <w:szCs w:val="24"/>
        </w:rPr>
      </w:pPr>
      <w:r w:rsidRPr="00E92925">
        <w:rPr>
          <w:rFonts w:ascii="Times New Roman" w:hAnsi="Times New Roman" w:cs="Times New Roman"/>
          <w:color w:val="000000"/>
          <w:spacing w:val="-6"/>
          <w:sz w:val="24"/>
          <w:szCs w:val="24"/>
        </w:rPr>
        <w:t xml:space="preserve">18. Четко </w:t>
      </w:r>
      <w:r w:rsidRPr="00E92925">
        <w:rPr>
          <w:rFonts w:ascii="Times New Roman" w:hAnsi="Times New Roman" w:cs="Times New Roman"/>
          <w:color w:val="212121"/>
          <w:spacing w:val="-6"/>
          <w:sz w:val="24"/>
          <w:szCs w:val="24"/>
        </w:rPr>
        <w:t xml:space="preserve">определить </w:t>
      </w:r>
      <w:r w:rsidRPr="00E92925">
        <w:rPr>
          <w:rFonts w:ascii="Times New Roman" w:hAnsi="Times New Roman" w:cs="Times New Roman"/>
          <w:color w:val="000000"/>
          <w:spacing w:val="-6"/>
          <w:sz w:val="24"/>
          <w:szCs w:val="24"/>
        </w:rPr>
        <w:t xml:space="preserve">порядок посещения </w:t>
      </w:r>
      <w:r w:rsidRPr="00E92925">
        <w:rPr>
          <w:rFonts w:ascii="Times New Roman" w:hAnsi="Times New Roman" w:cs="Times New Roman"/>
          <w:color w:val="212121"/>
          <w:spacing w:val="-6"/>
          <w:sz w:val="24"/>
          <w:szCs w:val="24"/>
        </w:rPr>
        <w:t xml:space="preserve">образовательного </w:t>
      </w:r>
      <w:r w:rsidRPr="00E92925">
        <w:rPr>
          <w:rFonts w:ascii="Times New Roman" w:hAnsi="Times New Roman" w:cs="Times New Roman"/>
          <w:color w:val="000000"/>
          <w:spacing w:val="-6"/>
          <w:sz w:val="24"/>
          <w:szCs w:val="24"/>
        </w:rPr>
        <w:t>учреждения родителями, порядок сопровож</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 xml:space="preserve">дения и места ожидания, встречи детей; порядок допуска </w:t>
      </w:r>
      <w:r w:rsidRPr="00E92925">
        <w:rPr>
          <w:rFonts w:ascii="Times New Roman" w:hAnsi="Times New Roman" w:cs="Times New Roman"/>
          <w:color w:val="212121"/>
          <w:spacing w:val="-5"/>
          <w:sz w:val="24"/>
          <w:szCs w:val="24"/>
        </w:rPr>
        <w:t xml:space="preserve">детей, задержавшихся </w:t>
      </w:r>
      <w:r w:rsidRPr="00E92925">
        <w:rPr>
          <w:rFonts w:ascii="Times New Roman" w:hAnsi="Times New Roman" w:cs="Times New Roman"/>
          <w:color w:val="000000"/>
          <w:spacing w:val="-5"/>
          <w:sz w:val="24"/>
          <w:szCs w:val="24"/>
        </w:rPr>
        <w:t>по каким-либо причинам.</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b/>
          <w:bCs/>
          <w:color w:val="000000"/>
          <w:sz w:val="24"/>
          <w:szCs w:val="24"/>
        </w:rPr>
      </w:pPr>
      <w:r w:rsidRPr="00E92925">
        <w:rPr>
          <w:rFonts w:ascii="Times New Roman" w:hAnsi="Times New Roman" w:cs="Times New Roman"/>
          <w:color w:val="000000"/>
          <w:spacing w:val="-9"/>
          <w:sz w:val="24"/>
          <w:szCs w:val="24"/>
        </w:rPr>
        <w:t xml:space="preserve">19. Оборудовать и содержать </w:t>
      </w:r>
      <w:r w:rsidRPr="00E92925">
        <w:rPr>
          <w:rFonts w:ascii="Times New Roman" w:hAnsi="Times New Roman" w:cs="Times New Roman"/>
          <w:color w:val="212121"/>
          <w:spacing w:val="-9"/>
          <w:sz w:val="24"/>
          <w:szCs w:val="24"/>
        </w:rPr>
        <w:t xml:space="preserve">в </w:t>
      </w:r>
      <w:r w:rsidRPr="00E92925">
        <w:rPr>
          <w:rFonts w:ascii="Times New Roman" w:hAnsi="Times New Roman" w:cs="Times New Roman"/>
          <w:color w:val="000000"/>
          <w:spacing w:val="-9"/>
          <w:sz w:val="24"/>
          <w:szCs w:val="24"/>
        </w:rPr>
        <w:t xml:space="preserve">местах </w:t>
      </w:r>
      <w:r w:rsidRPr="00E92925">
        <w:rPr>
          <w:rFonts w:ascii="Times New Roman" w:hAnsi="Times New Roman" w:cs="Times New Roman"/>
          <w:color w:val="212121"/>
          <w:spacing w:val="-9"/>
          <w:sz w:val="24"/>
          <w:szCs w:val="24"/>
        </w:rPr>
        <w:t xml:space="preserve">широкого </w:t>
      </w:r>
      <w:r w:rsidRPr="00E92925">
        <w:rPr>
          <w:rFonts w:ascii="Times New Roman" w:hAnsi="Times New Roman" w:cs="Times New Roman"/>
          <w:color w:val="000000"/>
          <w:spacing w:val="-9"/>
          <w:sz w:val="24"/>
          <w:szCs w:val="24"/>
        </w:rPr>
        <w:t xml:space="preserve">доступа </w:t>
      </w:r>
      <w:r w:rsidRPr="00E92925">
        <w:rPr>
          <w:rFonts w:ascii="Times New Roman" w:hAnsi="Times New Roman" w:cs="Times New Roman"/>
          <w:color w:val="212121"/>
          <w:spacing w:val="-9"/>
          <w:sz w:val="24"/>
          <w:szCs w:val="24"/>
        </w:rPr>
        <w:t xml:space="preserve">обучающихся </w:t>
      </w:r>
      <w:r w:rsidRPr="00E92925">
        <w:rPr>
          <w:rFonts w:ascii="Times New Roman" w:hAnsi="Times New Roman" w:cs="Times New Roman"/>
          <w:color w:val="000000"/>
          <w:spacing w:val="-9"/>
          <w:sz w:val="24"/>
          <w:szCs w:val="24"/>
        </w:rPr>
        <w:t xml:space="preserve">и родителей наглядную агитацию по </w:t>
      </w:r>
      <w:r w:rsidRPr="00E92925">
        <w:rPr>
          <w:rFonts w:ascii="Times New Roman" w:hAnsi="Times New Roman" w:cs="Times New Roman"/>
          <w:color w:val="000000"/>
          <w:spacing w:val="-4"/>
          <w:sz w:val="24"/>
          <w:szCs w:val="24"/>
        </w:rPr>
        <w:t xml:space="preserve">недопущению правонарушений и </w:t>
      </w:r>
      <w:r w:rsidRPr="00E92925">
        <w:rPr>
          <w:rFonts w:ascii="Times New Roman" w:hAnsi="Times New Roman" w:cs="Times New Roman"/>
          <w:color w:val="212121"/>
          <w:spacing w:val="-4"/>
          <w:sz w:val="24"/>
          <w:szCs w:val="24"/>
        </w:rPr>
        <w:t xml:space="preserve">ответственности за ложные сообщения об угрозах </w:t>
      </w:r>
      <w:r w:rsidRPr="00E92925">
        <w:rPr>
          <w:rFonts w:ascii="Times New Roman" w:hAnsi="Times New Roman" w:cs="Times New Roman"/>
          <w:color w:val="000000"/>
          <w:spacing w:val="-4"/>
          <w:sz w:val="24"/>
          <w:szCs w:val="24"/>
        </w:rPr>
        <w:t xml:space="preserve">террористических </w:t>
      </w:r>
      <w:r w:rsidRPr="00E92925">
        <w:rPr>
          <w:rFonts w:ascii="Times New Roman" w:hAnsi="Times New Roman" w:cs="Times New Roman"/>
          <w:color w:val="212121"/>
          <w:spacing w:val="-4"/>
          <w:sz w:val="24"/>
          <w:szCs w:val="24"/>
        </w:rPr>
        <w:t xml:space="preserve">актов </w:t>
      </w:r>
      <w:r w:rsidRPr="00E92925">
        <w:rPr>
          <w:rFonts w:ascii="Times New Roman" w:hAnsi="Times New Roman" w:cs="Times New Roman"/>
          <w:color w:val="000000"/>
          <w:spacing w:val="-5"/>
          <w:sz w:val="24"/>
          <w:szCs w:val="24"/>
        </w:rPr>
        <w:t xml:space="preserve">("телефонный терроризм"), а также </w:t>
      </w:r>
      <w:r w:rsidRPr="00E92925">
        <w:rPr>
          <w:rFonts w:ascii="Times New Roman" w:hAnsi="Times New Roman" w:cs="Times New Roman"/>
          <w:color w:val="212121"/>
          <w:spacing w:val="-5"/>
          <w:sz w:val="24"/>
          <w:szCs w:val="24"/>
        </w:rPr>
        <w:t xml:space="preserve">информацию об охранной организации </w:t>
      </w:r>
      <w:r w:rsidRPr="00E92925">
        <w:rPr>
          <w:rFonts w:ascii="Times New Roman" w:hAnsi="Times New Roman" w:cs="Times New Roman"/>
          <w:color w:val="000000"/>
          <w:spacing w:val="-5"/>
          <w:sz w:val="24"/>
          <w:szCs w:val="24"/>
        </w:rPr>
        <w:t xml:space="preserve">и </w:t>
      </w:r>
      <w:r w:rsidRPr="00E92925">
        <w:rPr>
          <w:rFonts w:ascii="Times New Roman" w:hAnsi="Times New Roman" w:cs="Times New Roman"/>
          <w:color w:val="212121"/>
          <w:spacing w:val="-5"/>
          <w:sz w:val="24"/>
          <w:szCs w:val="24"/>
        </w:rPr>
        <w:t xml:space="preserve">стоимости </w:t>
      </w:r>
      <w:r w:rsidRPr="00E92925">
        <w:rPr>
          <w:rFonts w:ascii="Times New Roman" w:hAnsi="Times New Roman" w:cs="Times New Roman"/>
          <w:color w:val="000000"/>
          <w:spacing w:val="-5"/>
          <w:sz w:val="24"/>
          <w:szCs w:val="24"/>
        </w:rPr>
        <w:t>охранных услуг.</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212121"/>
          <w:spacing w:val="-8"/>
          <w:sz w:val="24"/>
          <w:szCs w:val="24"/>
        </w:rPr>
      </w:pPr>
      <w:r w:rsidRPr="00E92925">
        <w:rPr>
          <w:rFonts w:ascii="Times New Roman" w:hAnsi="Times New Roman" w:cs="Times New Roman"/>
          <w:color w:val="000000"/>
          <w:spacing w:val="-8"/>
          <w:sz w:val="24"/>
          <w:szCs w:val="24"/>
        </w:rPr>
        <w:lastRenderedPageBreak/>
        <w:t xml:space="preserve">20. Организовать и постоянно </w:t>
      </w:r>
      <w:r w:rsidRPr="00E92925">
        <w:rPr>
          <w:rFonts w:ascii="Times New Roman" w:hAnsi="Times New Roman" w:cs="Times New Roman"/>
          <w:color w:val="212121"/>
          <w:spacing w:val="-8"/>
          <w:sz w:val="24"/>
          <w:szCs w:val="24"/>
        </w:rPr>
        <w:t xml:space="preserve">поддерживать взаимодействие </w:t>
      </w:r>
      <w:r w:rsidRPr="00E92925">
        <w:rPr>
          <w:rFonts w:ascii="Times New Roman" w:hAnsi="Times New Roman" w:cs="Times New Roman"/>
          <w:iCs/>
          <w:color w:val="212121"/>
          <w:spacing w:val="-8"/>
          <w:sz w:val="24"/>
          <w:szCs w:val="24"/>
        </w:rPr>
        <w:t>с</w:t>
      </w:r>
      <w:r w:rsidRPr="00E92925">
        <w:rPr>
          <w:rFonts w:ascii="Times New Roman" w:hAnsi="Times New Roman" w:cs="Times New Roman"/>
          <w:i/>
          <w:iCs/>
          <w:color w:val="212121"/>
          <w:spacing w:val="-8"/>
          <w:sz w:val="24"/>
          <w:szCs w:val="24"/>
        </w:rPr>
        <w:t xml:space="preserve"> </w:t>
      </w:r>
      <w:r w:rsidRPr="00E92925">
        <w:rPr>
          <w:rFonts w:ascii="Times New Roman" w:hAnsi="Times New Roman" w:cs="Times New Roman"/>
          <w:color w:val="212121"/>
          <w:spacing w:val="-8"/>
          <w:sz w:val="24"/>
          <w:szCs w:val="24"/>
        </w:rPr>
        <w:t>правоохранительными органами.</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 xml:space="preserve">21. О случаях обнаружения </w:t>
      </w:r>
      <w:r w:rsidRPr="00E92925">
        <w:rPr>
          <w:rFonts w:ascii="Times New Roman" w:hAnsi="Times New Roman" w:cs="Times New Roman"/>
          <w:color w:val="212121"/>
          <w:spacing w:val="-4"/>
          <w:sz w:val="24"/>
          <w:szCs w:val="24"/>
        </w:rPr>
        <w:t xml:space="preserve">признаков </w:t>
      </w:r>
      <w:r w:rsidRPr="00E92925">
        <w:rPr>
          <w:rFonts w:ascii="Times New Roman" w:hAnsi="Times New Roman" w:cs="Times New Roman"/>
          <w:color w:val="000000"/>
          <w:spacing w:val="-4"/>
          <w:sz w:val="24"/>
          <w:szCs w:val="24"/>
        </w:rPr>
        <w:t xml:space="preserve">подготовки или </w:t>
      </w:r>
      <w:r w:rsidRPr="00E92925">
        <w:rPr>
          <w:rFonts w:ascii="Times New Roman" w:hAnsi="Times New Roman" w:cs="Times New Roman"/>
          <w:color w:val="212121"/>
          <w:spacing w:val="-4"/>
          <w:sz w:val="24"/>
          <w:szCs w:val="24"/>
        </w:rPr>
        <w:t xml:space="preserve">проведения возможных </w:t>
      </w:r>
      <w:r w:rsidRPr="00E92925">
        <w:rPr>
          <w:rFonts w:ascii="Times New Roman" w:hAnsi="Times New Roman" w:cs="Times New Roman"/>
          <w:color w:val="000000"/>
          <w:spacing w:val="-4"/>
          <w:sz w:val="24"/>
          <w:szCs w:val="24"/>
        </w:rPr>
        <w:t xml:space="preserve">террористических актов, </w:t>
      </w:r>
      <w:r w:rsidRPr="00E92925">
        <w:rPr>
          <w:rFonts w:ascii="Times New Roman" w:hAnsi="Times New Roman" w:cs="Times New Roman"/>
          <w:color w:val="000000"/>
          <w:spacing w:val="-7"/>
          <w:sz w:val="24"/>
          <w:szCs w:val="24"/>
        </w:rPr>
        <w:t xml:space="preserve">обо всех чрезвычайных происшествиях </w:t>
      </w:r>
      <w:r w:rsidRPr="00E92925">
        <w:rPr>
          <w:rFonts w:ascii="Times New Roman" w:hAnsi="Times New Roman" w:cs="Times New Roman"/>
          <w:color w:val="212121"/>
          <w:spacing w:val="-7"/>
          <w:sz w:val="24"/>
          <w:szCs w:val="24"/>
        </w:rPr>
        <w:t xml:space="preserve">немедленно докладывать </w:t>
      </w:r>
      <w:r w:rsidRPr="00E92925">
        <w:rPr>
          <w:rFonts w:ascii="Times New Roman" w:hAnsi="Times New Roman" w:cs="Times New Roman"/>
          <w:color w:val="000000"/>
          <w:spacing w:val="-7"/>
          <w:sz w:val="24"/>
          <w:szCs w:val="24"/>
        </w:rPr>
        <w:t>в Управление образования и молодежной политики, правоох</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z w:val="24"/>
          <w:szCs w:val="24"/>
        </w:rPr>
        <w:t>ранительные органы, дежурные службы.</w:t>
      </w: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Default="00E75E20" w:rsidP="00E75E20">
      <w:pPr>
        <w:shd w:val="clear" w:color="auto" w:fill="FFFFFF"/>
        <w:suppressAutoHyphens/>
        <w:ind w:firstLine="709"/>
        <w:jc w:val="right"/>
        <w:rPr>
          <w:rFonts w:ascii="Times New Roman" w:hAnsi="Times New Roman" w:cs="Times New Roman"/>
          <w:sz w:val="24"/>
          <w:szCs w:val="24"/>
        </w:rPr>
      </w:pPr>
    </w:p>
    <w:p w:rsidR="00C23DCA" w:rsidRDefault="00C23DCA" w:rsidP="00E75E20">
      <w:pPr>
        <w:shd w:val="clear" w:color="auto" w:fill="FFFFFF"/>
        <w:suppressAutoHyphens/>
        <w:ind w:firstLine="709"/>
        <w:jc w:val="right"/>
        <w:rPr>
          <w:rFonts w:ascii="Times New Roman" w:hAnsi="Times New Roman" w:cs="Times New Roman"/>
          <w:sz w:val="24"/>
          <w:szCs w:val="24"/>
        </w:rPr>
      </w:pPr>
    </w:p>
    <w:p w:rsidR="00C23DCA" w:rsidRDefault="00C23DCA" w:rsidP="00E75E20">
      <w:pPr>
        <w:shd w:val="clear" w:color="auto" w:fill="FFFFFF"/>
        <w:suppressAutoHyphens/>
        <w:ind w:firstLine="709"/>
        <w:jc w:val="right"/>
        <w:rPr>
          <w:rFonts w:ascii="Times New Roman" w:hAnsi="Times New Roman" w:cs="Times New Roman"/>
          <w:sz w:val="24"/>
          <w:szCs w:val="24"/>
        </w:rPr>
      </w:pPr>
    </w:p>
    <w:p w:rsidR="00C23DCA" w:rsidRDefault="00C23DCA" w:rsidP="00E75E20">
      <w:pPr>
        <w:shd w:val="clear" w:color="auto" w:fill="FFFFFF"/>
        <w:suppressAutoHyphens/>
        <w:ind w:firstLine="709"/>
        <w:jc w:val="right"/>
        <w:rPr>
          <w:rFonts w:ascii="Times New Roman" w:hAnsi="Times New Roman" w:cs="Times New Roman"/>
          <w:sz w:val="24"/>
          <w:szCs w:val="24"/>
        </w:rPr>
      </w:pPr>
      <w:bookmarkStart w:id="0" w:name="_GoBack"/>
      <w:bookmarkEnd w:id="0"/>
    </w:p>
    <w:p w:rsidR="00E75E20" w:rsidRPr="0074406C"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№2</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руководителю образовательного учреждения </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о первоочередных действиях при угрозе террористического акта </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или возникновения </w:t>
      </w:r>
      <w:r w:rsidRPr="00AA1196">
        <w:rPr>
          <w:rFonts w:ascii="Times New Roman" w:hAnsi="Times New Roman" w:cs="Times New Roman"/>
          <w:b/>
          <w:sz w:val="24"/>
          <w:szCs w:val="24"/>
        </w:rPr>
        <w:t>иных нештатных ситуаций</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Оценить информацию в плане ее объективности, полноты и своевременности.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происшедшем:</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руководителю муниципального органа управления образованием или его заместителю;</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ОМВД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УФСБ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ЕДДС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МЧС по телефону ____________________</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необходимости вызвать скорую помощь и пожарную охрану.</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Исключить использование на объекте средств радиосвязи, включая мобильные телефоны.</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Проверить выполнение отданных ранее распоряжений.</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shd w:val="clear" w:color="auto" w:fill="FFFFFF"/>
        <w:suppressAutoHyphens/>
        <w:rPr>
          <w:rFonts w:ascii="Times New Roman" w:hAnsi="Times New Roman" w:cs="Times New Roman"/>
          <w:sz w:val="24"/>
          <w:szCs w:val="24"/>
        </w:rPr>
      </w:pPr>
    </w:p>
    <w:p w:rsidR="00E75E20" w:rsidRDefault="00E75E20" w:rsidP="00E75E20">
      <w:pPr>
        <w:shd w:val="clear" w:color="auto" w:fill="FFFFFF"/>
        <w:suppressAutoHyphens/>
        <w:spacing w:after="0"/>
        <w:rPr>
          <w:rFonts w:ascii="Times New Roman" w:hAnsi="Times New Roman" w:cs="Times New Roman"/>
          <w:sz w:val="24"/>
          <w:szCs w:val="24"/>
        </w:rPr>
      </w:pPr>
    </w:p>
    <w:p w:rsidR="00E75E20" w:rsidRPr="00AA1196" w:rsidRDefault="00E75E20" w:rsidP="00E75E20">
      <w:pPr>
        <w:shd w:val="clear" w:color="auto" w:fill="FFFFFF"/>
        <w:suppressAutoHyphens/>
        <w:spacing w:after="0"/>
        <w:rPr>
          <w:rFonts w:ascii="Times New Roman" w:hAnsi="Times New Roman" w:cs="Times New Roman"/>
          <w:sz w:val="24"/>
          <w:szCs w:val="24"/>
        </w:rPr>
      </w:pPr>
      <w:r>
        <w:rPr>
          <w:rFonts w:ascii="Times New Roman" w:hAnsi="Times New Roman" w:cs="Times New Roman"/>
          <w:sz w:val="24"/>
          <w:szCs w:val="24"/>
        </w:rPr>
        <w:t xml:space="preserve">                                                                                                                              </w:t>
      </w:r>
      <w:r w:rsidRPr="00AA1196">
        <w:rPr>
          <w:rFonts w:ascii="Times New Roman" w:hAnsi="Times New Roman" w:cs="Times New Roman"/>
          <w:sz w:val="24"/>
          <w:szCs w:val="24"/>
        </w:rPr>
        <w:t>Приложение 4</w:t>
      </w:r>
    </w:p>
    <w:p w:rsidR="00E75E20" w:rsidRPr="00AA1196" w:rsidRDefault="00E75E20" w:rsidP="00E75E20">
      <w:pPr>
        <w:shd w:val="clear" w:color="auto" w:fill="FFFFFF"/>
        <w:suppressAutoHyphens/>
        <w:spacing w:after="0"/>
        <w:ind w:firstLine="709"/>
        <w:jc w:val="right"/>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№3</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w:t>
      </w:r>
      <w:proofErr w:type="gramStart"/>
      <w:r w:rsidRPr="00AA1196">
        <w:rPr>
          <w:rFonts w:ascii="Times New Roman" w:hAnsi="Times New Roman" w:cs="Times New Roman"/>
          <w:b/>
          <w:sz w:val="24"/>
          <w:szCs w:val="24"/>
        </w:rPr>
        <w:t>дежурного</w:t>
      </w:r>
      <w:proofErr w:type="gramEnd"/>
      <w:r w:rsidRPr="00AA1196">
        <w:rPr>
          <w:rFonts w:ascii="Times New Roman" w:hAnsi="Times New Roman" w:cs="Times New Roman"/>
          <w:b/>
          <w:sz w:val="24"/>
          <w:szCs w:val="24"/>
        </w:rPr>
        <w:t xml:space="preserve"> администратора (вахтера, сторожа) о первоочередных</w:t>
      </w:r>
    </w:p>
    <w:p w:rsidR="00E75E20" w:rsidRPr="00AA1196" w:rsidRDefault="00E75E20" w:rsidP="00E75E20">
      <w:pPr>
        <w:spacing w:after="0"/>
        <w:ind w:firstLine="709"/>
        <w:jc w:val="center"/>
        <w:rPr>
          <w:rFonts w:ascii="Times New Roman" w:hAnsi="Times New Roman" w:cs="Times New Roman"/>
          <w:b/>
          <w:sz w:val="24"/>
          <w:szCs w:val="24"/>
        </w:rPr>
      </w:pPr>
      <w:proofErr w:type="gramStart"/>
      <w:r w:rsidRPr="00AA1196">
        <w:rPr>
          <w:rFonts w:ascii="Times New Roman" w:hAnsi="Times New Roman" w:cs="Times New Roman"/>
          <w:b/>
          <w:sz w:val="24"/>
          <w:szCs w:val="24"/>
        </w:rPr>
        <w:t>действиях</w:t>
      </w:r>
      <w:proofErr w:type="gramEnd"/>
      <w:r w:rsidRPr="00AA1196">
        <w:rPr>
          <w:rFonts w:ascii="Times New Roman" w:hAnsi="Times New Roman" w:cs="Times New Roman"/>
          <w:b/>
          <w:sz w:val="24"/>
          <w:szCs w:val="24"/>
        </w:rPr>
        <w:t xml:space="preserve"> при угрозе террористического акта или возникновении иных</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нештатных ситуаций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Убедиться в ее объективности, незамедлительно приняв меры по перепроверке первичного сообщения.</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возможные полные данные 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-времени происшествия, источнике информации и подтверждающих ее фактах;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-участке объекта (месте учреждения), где произошла нештатная ситуация, количестве в нем детей и работников.</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w:t>
      </w:r>
      <w:r w:rsidRPr="00AA1196">
        <w:rPr>
          <w:rFonts w:ascii="Times New Roman" w:hAnsi="Times New Roman" w:cs="Times New Roman"/>
          <w:sz w:val="24"/>
          <w:szCs w:val="24"/>
        </w:rPr>
        <w:tab/>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w:t>
      </w:r>
      <w:r w:rsidRPr="00AA1196">
        <w:rPr>
          <w:rFonts w:ascii="Times New Roman" w:hAnsi="Times New Roman" w:cs="Times New Roman"/>
          <w:sz w:val="24"/>
          <w:szCs w:val="24"/>
        </w:rPr>
        <w:tab/>
        <w:t>Применить средство тревожной сигнализации.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w:t>
      </w:r>
      <w:r w:rsidRPr="00AA1196">
        <w:rPr>
          <w:rFonts w:ascii="Times New Roman" w:hAnsi="Times New Roman" w:cs="Times New Roman"/>
          <w:sz w:val="24"/>
          <w:szCs w:val="24"/>
        </w:rPr>
        <w:tab/>
        <w:t>По самостоятельной инициативе не вступать в переговоры с террористами.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w:t>
      </w:r>
      <w:r w:rsidRPr="00AA1196">
        <w:rPr>
          <w:rFonts w:ascii="Times New Roman" w:hAnsi="Times New Roman" w:cs="Times New Roman"/>
          <w:sz w:val="24"/>
          <w:szCs w:val="24"/>
        </w:rPr>
        <w:tab/>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w:t>
      </w:r>
      <w:r w:rsidRPr="00AA1196">
        <w:rPr>
          <w:rFonts w:ascii="Times New Roman" w:hAnsi="Times New Roman" w:cs="Times New Roman"/>
          <w:sz w:val="24"/>
          <w:szCs w:val="24"/>
        </w:rPr>
        <w:tab/>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w:t>
      </w:r>
      <w:r w:rsidRPr="00AA1196">
        <w:rPr>
          <w:rFonts w:ascii="Times New Roman" w:hAnsi="Times New Roman" w:cs="Times New Roman"/>
          <w:sz w:val="24"/>
          <w:szCs w:val="24"/>
        </w:rPr>
        <w:tab/>
        <w:t>Организовать контроль за развитием ситуации и оперативное информирование руководства.</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jc w:val="left"/>
        <w:rPr>
          <w:sz w:val="24"/>
        </w:rPr>
      </w:pPr>
    </w:p>
    <w:p w:rsidR="00E75E20" w:rsidRPr="00AA1196" w:rsidRDefault="00E75E20" w:rsidP="00E75E20">
      <w:pPr>
        <w:pStyle w:val="a6"/>
        <w:suppressAutoHyphens/>
        <w:jc w:val="left"/>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5</w:t>
      </w: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№4</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противодействию терроризму для педагогических работников, персонала</w:t>
      </w:r>
    </w:p>
    <w:p w:rsidR="00E75E20"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и обучающихся</w:t>
      </w: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1. Введение</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Компетентные органы ФСБ и МВД предупреждают о сохраняющейся опасности совершения новых террористических актов на территории России. Для предупреждения и предотвращения террористических актов в МАОУ «СОШ №9» </w:t>
      </w:r>
      <w:proofErr w:type="spellStart"/>
      <w:r w:rsidRPr="00AA1196">
        <w:rPr>
          <w:rFonts w:ascii="Times New Roman" w:hAnsi="Times New Roman" w:cs="Times New Roman"/>
          <w:sz w:val="24"/>
          <w:szCs w:val="24"/>
        </w:rPr>
        <w:t>г.Нурлат</w:t>
      </w:r>
      <w:proofErr w:type="spellEnd"/>
      <w:r w:rsidRPr="00AA1196">
        <w:rPr>
          <w:rFonts w:ascii="Times New Roman" w:hAnsi="Times New Roman" w:cs="Times New Roman"/>
          <w:sz w:val="24"/>
          <w:szCs w:val="24"/>
        </w:rPr>
        <w:t xml:space="preserve"> РТ</w:t>
      </w:r>
      <w:r w:rsidRPr="00AA1196">
        <w:rPr>
          <w:rFonts w:ascii="Times New Roman" w:hAnsi="Times New Roman" w:cs="Times New Roman"/>
          <w:b/>
          <w:sz w:val="24"/>
          <w:szCs w:val="24"/>
        </w:rPr>
        <w:t xml:space="preserve"> </w:t>
      </w:r>
      <w:r w:rsidRPr="00AA1196">
        <w:rPr>
          <w:rFonts w:ascii="Times New Roman" w:hAnsi="Times New Roman" w:cs="Times New Roman"/>
          <w:sz w:val="24"/>
          <w:szCs w:val="24"/>
        </w:rPr>
        <w:t>и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w:t>
      </w:r>
      <w:r>
        <w:rPr>
          <w:rFonts w:ascii="Times New Roman" w:hAnsi="Times New Roman" w:cs="Times New Roman"/>
          <w:sz w:val="24"/>
          <w:szCs w:val="24"/>
        </w:rPr>
        <w:t>е, рабочие) и учащиеся.</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2. Мероприятия по предупреждению террористических актов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 Руководящему составу образовательного учреждения и всем педагогам (учителям, преподавателям, воспитателям)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w:t>
      </w:r>
      <w:hyperlink r:id="rId7" w:history="1">
        <w:r w:rsidRPr="00AA1196">
          <w:rPr>
            <w:rFonts w:ascii="Times New Roman" w:hAnsi="Times New Roman" w:cs="Times New Roman"/>
            <w:sz w:val="24"/>
            <w:szCs w:val="24"/>
          </w:rPr>
          <w:t>ФЗ «О противодействии терроризму»</w:t>
        </w:r>
      </w:hyperlink>
      <w:r w:rsidRPr="00AA1196">
        <w:rPr>
          <w:rFonts w:ascii="Times New Roman" w:hAnsi="Times New Roman" w:cs="Times New Roman"/>
          <w:sz w:val="24"/>
          <w:szCs w:val="24"/>
        </w:rPr>
        <w:t xml:space="preserve">, </w:t>
      </w:r>
      <w:hyperlink r:id="rId8" w:history="1">
        <w:r w:rsidRPr="00AA1196">
          <w:rPr>
            <w:rFonts w:ascii="Times New Roman" w:hAnsi="Times New Roman" w:cs="Times New Roman"/>
            <w:sz w:val="24"/>
            <w:szCs w:val="24"/>
          </w:rPr>
          <w:t>ФЗ «О противодействии экстремистской деятельности»</w:t>
        </w:r>
      </w:hyperlink>
      <w:r w:rsidRPr="00AA1196">
        <w:rPr>
          <w:rFonts w:ascii="Times New Roman" w:hAnsi="Times New Roman" w:cs="Times New Roman"/>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 Заместителю директора по воспитательной работе </w:t>
      </w:r>
      <w:proofErr w:type="spellStart"/>
      <w:r w:rsidRPr="00AA1196">
        <w:rPr>
          <w:rFonts w:ascii="Times New Roman" w:hAnsi="Times New Roman" w:cs="Times New Roman"/>
          <w:sz w:val="24"/>
          <w:szCs w:val="24"/>
        </w:rPr>
        <w:t>Н.В.Тихоновой</w:t>
      </w:r>
      <w:proofErr w:type="spellEnd"/>
      <w:r w:rsidRPr="00AA1196">
        <w:rPr>
          <w:rFonts w:ascii="Times New Roman" w:hAnsi="Times New Roman" w:cs="Times New Roman"/>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ежегодно планировать занятия по вопросам противодействия терроризму с сотрудниками образовательного учреждения в системе обучения по ГО и ЧС, а также в рамках курса ОБЖ.</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 </w:t>
      </w: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3. Практические мероприятия по предотвращению актов терроризма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 xml:space="preserve">1. Заместителю директора по ХЧ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xml:space="preserve">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контроль за состоянием этих объектов. Следить за освещением территории образовательного учреждения в темное время.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контроль за работой дежурного классного руководителя.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7. Заместителю директора </w:t>
      </w:r>
      <w:proofErr w:type="spellStart"/>
      <w:r w:rsidRPr="00AA1196">
        <w:rPr>
          <w:rFonts w:ascii="Times New Roman" w:hAnsi="Times New Roman" w:cs="Times New Roman"/>
          <w:sz w:val="24"/>
          <w:szCs w:val="24"/>
        </w:rPr>
        <w:t>О.В.Пакшиной</w:t>
      </w:r>
      <w:proofErr w:type="spellEnd"/>
      <w:r w:rsidRPr="00AA1196">
        <w:rPr>
          <w:rFonts w:ascii="Times New Roman" w:hAnsi="Times New Roman" w:cs="Times New Roman"/>
          <w:sz w:val="24"/>
          <w:szCs w:val="24"/>
        </w:rPr>
        <w:t>,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Готовить и представлять директору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 Классному руководителю дежурного класса: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инструктировать учащихся дежурного класса накануне дежурства во время проведения классного часа;</w:t>
      </w:r>
    </w:p>
    <w:p w:rsidR="00E75E20"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пропускать в помещения образовательного учреждения учащихся и сотрудников с подозрительной ручной кладью (тяжелые сумки, ящики, большие свертки и т.д.);</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для принятия соответствующих мер;</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9. Дежурному охраннику: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 пропускать в здание образовательного учреждения только сотрудников и учащихся;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пропуск в здание образовательного учреждения родителей и родственников учащихся,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соответствующие записи в Журнале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после окончания рабочего дня выдавать арендаторам ключи от учебных кабинетов и принимать их, делая соответствующую запись в Журнале выдачи и приема ключей;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 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обращая внимание на посторонние и подозрительные предметы;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10. 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4. Действия сотрудников при возникновении угрозы совершения террористического акта в здании и на ее территории</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Сигналом для немедленных действий по предотвращению террористического акта в образовательном учреждении и на его территории может стать обнаружение кем-либо из сотрудников или учащихся подозрительного предмета (сумка, пакет, ящик, коробка, </w:t>
      </w:r>
      <w:r w:rsidRPr="00AA1196">
        <w:rPr>
          <w:rFonts w:ascii="Times New Roman" w:hAnsi="Times New Roman" w:cs="Times New Roman"/>
          <w:sz w:val="24"/>
          <w:szCs w:val="24"/>
        </w:rPr>
        <w:lastRenderedPageBreak/>
        <w:t xml:space="preserve">игрушка) с торчащими проводами, веревками, изолентой, издающего подозрительные звуки (щелчки, </w:t>
      </w:r>
      <w:proofErr w:type="spellStart"/>
      <w:r w:rsidRPr="00AA1196">
        <w:rPr>
          <w:rFonts w:ascii="Times New Roman" w:hAnsi="Times New Roman" w:cs="Times New Roman"/>
          <w:sz w:val="24"/>
          <w:szCs w:val="24"/>
        </w:rPr>
        <w:t>тикание</w:t>
      </w:r>
      <w:proofErr w:type="spellEnd"/>
      <w:r w:rsidRPr="00AA1196">
        <w:rPr>
          <w:rFonts w:ascii="Times New Roman" w:hAnsi="Times New Roman" w:cs="Times New Roman"/>
          <w:sz w:val="24"/>
          <w:szCs w:val="24"/>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w:t>
      </w:r>
    </w:p>
    <w:p w:rsidR="00E75E20" w:rsidRPr="002A02EF"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Сигналом для немедленных действий может стать также поступление в образовательное учреждение угрозы по телефону или в письменном виде, захват террористами в заложники учащихся и/или сотрудников в здании образовательного учреждения или на его тер</w:t>
      </w:r>
      <w:r>
        <w:rPr>
          <w:rFonts w:ascii="Times New Roman" w:hAnsi="Times New Roman" w:cs="Times New Roman"/>
          <w:sz w:val="24"/>
          <w:szCs w:val="24"/>
        </w:rPr>
        <w:t>ритории.</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sz w:val="24"/>
          <w:szCs w:val="24"/>
        </w:rPr>
        <w:t>Во всех случаях</w:t>
      </w:r>
      <w:r w:rsidRPr="00AA1196">
        <w:rPr>
          <w:rFonts w:ascii="Times New Roman" w:hAnsi="Times New Roman" w:cs="Times New Roman"/>
          <w:b/>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 Руководство образовательного учреждения нем</w:t>
      </w:r>
      <w:r>
        <w:rPr>
          <w:rFonts w:ascii="Times New Roman" w:hAnsi="Times New Roman" w:cs="Times New Roman"/>
          <w:sz w:val="24"/>
          <w:szCs w:val="24"/>
        </w:rPr>
        <w:t>едленно сообщает о случившемся: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9"/>
      </w:tblGrid>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В какой орган сообщать</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Телефоны, по которым звонить</w:t>
            </w: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полицию</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pStyle w:val="a3"/>
              <w:tabs>
                <w:tab w:val="left" w:pos="708"/>
              </w:tabs>
              <w:ind w:firstLine="709"/>
              <w:rPr>
                <w:rFonts w:ascii="Times New Roman" w:hAnsi="Times New Roman" w:cs="Times New Roman"/>
                <w:sz w:val="24"/>
                <w:szCs w:val="24"/>
              </w:rPr>
            </w:pP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местные органы ФСБ</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ЕДДС</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p>
        </w:tc>
      </w:tr>
    </w:tbl>
    <w:p w:rsidR="00E75E20" w:rsidRPr="00AA1196" w:rsidRDefault="00E75E20" w:rsidP="00E75E20">
      <w:pPr>
        <w:spacing w:after="0"/>
        <w:jc w:val="both"/>
        <w:rPr>
          <w:rFonts w:ascii="Times New Roman" w:hAnsi="Times New Roman" w:cs="Times New Roman"/>
          <w:sz w:val="24"/>
          <w:szCs w:val="24"/>
        </w:rPr>
      </w:pP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При обнаружении подозрительного предмета: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учащимся и сотрудникам находиться на безопасном расстоянии от этого предмета (не ближе </w:t>
      </w:r>
      <w:smartTag w:uri="urn:schemas-microsoft-com:office:smarttags" w:element="metricconverter">
        <w:smartTagPr>
          <w:attr w:name="ProductID" w:val="100 м"/>
        </w:smartTagPr>
        <w:r w:rsidRPr="00AA1196">
          <w:rPr>
            <w:rFonts w:ascii="Times New Roman" w:hAnsi="Times New Roman" w:cs="Times New Roman"/>
            <w:sz w:val="24"/>
            <w:szCs w:val="24"/>
          </w:rPr>
          <w:t>100 м</w:t>
        </w:r>
      </w:smartTag>
      <w:r w:rsidRPr="00AA1196">
        <w:rPr>
          <w:rFonts w:ascii="Times New Roman" w:hAnsi="Times New Roman" w:cs="Times New Roman"/>
          <w:sz w:val="24"/>
          <w:szCs w:val="24"/>
        </w:rPr>
        <w:t>, не приближаться, не трогать, не вскрывать и не перемещать находку;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заместителю директора по ХР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xml:space="preserve">, курирующему </w:t>
      </w:r>
      <w:proofErr w:type="gramStart"/>
      <w:r w:rsidRPr="00AA1196">
        <w:rPr>
          <w:rFonts w:ascii="Times New Roman" w:hAnsi="Times New Roman" w:cs="Times New Roman"/>
          <w:sz w:val="24"/>
          <w:szCs w:val="24"/>
        </w:rPr>
        <w:t>вопросы  безопасности</w:t>
      </w:r>
      <w:proofErr w:type="gramEnd"/>
      <w:r w:rsidRPr="00AA1196">
        <w:rPr>
          <w:rFonts w:ascii="Times New Roman" w:hAnsi="Times New Roman" w:cs="Times New Roman"/>
          <w:sz w:val="24"/>
          <w:szCs w:val="24"/>
        </w:rPr>
        <w:t>,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заместителю директора по ХР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При поступлении угрозы по телефону: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4. При получении угрозы в письменном виде: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постараться не оставлять на документе отпечатков своих пальцев;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При обнаружении угрозы химического или биологического терроризма: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замещающему, и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Оказавшись в заложниках в помещениях образовательного учреждения, учащиеся и сотрудники должны: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ваша цель – остаться в живых;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сохранять выдержку и самообладание;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пререкаться с террористами, выполнять их требования;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на все действия спрашивать разрешения у террористов;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допускать никаких действий, которые могут спровоцировать террористов к применению оружия и привести к человеческим жертвам;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получив сообщения о вашем захвате, спецслужбы уже начали действовать и предпримут все необходимое для вашего освобождения;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 по возможности держаться дальше от проемов дверей и окон, лежать лицом вниз, закрыв голову руками и не двигаться.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образовательного учреждения или лицу, его замещающему.</w:t>
      </w:r>
    </w:p>
    <w:p w:rsidR="00E75E20" w:rsidRPr="00AA1196" w:rsidRDefault="00E75E20" w:rsidP="00E75E20">
      <w:pPr>
        <w:spacing w:after="0"/>
        <w:ind w:firstLine="709"/>
        <w:jc w:val="both"/>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5. Заключение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учащимся могут предупредить и предотвратить террористические акты и другие преступления в образовательном учреждении и на его территории, обеспечить безопасность учащихся и сотрудников во время их нахождения в образовательном учреждении.</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jc w:val="left"/>
        <w:rPr>
          <w:b w:val="0"/>
          <w:sz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6</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ИНСТРУКЦИЯ №5</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 xml:space="preserve"> сотруднику охраны о мерах по антитеррористической безопасности</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 и защите школьников</w:t>
      </w:r>
    </w:p>
    <w:p w:rsidR="00E75E20" w:rsidRPr="00AA1196" w:rsidRDefault="00E75E20" w:rsidP="00E75E20">
      <w:pPr>
        <w:shd w:val="clear" w:color="auto" w:fill="FFFFFF"/>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 целях обеспечения антитеррористической безопасности сотрудник охраны обязан выполнять следующие действия:</w:t>
      </w:r>
    </w:p>
    <w:p w:rsidR="00E75E20" w:rsidRPr="00AA1196" w:rsidRDefault="00E75E20" w:rsidP="00E75E20">
      <w:pPr>
        <w:widowControl w:val="0"/>
        <w:numPr>
          <w:ilvl w:val="0"/>
          <w:numId w:val="19"/>
        </w:numPr>
        <w:shd w:val="clear" w:color="auto" w:fill="FFFFFF"/>
        <w:tabs>
          <w:tab w:val="clear" w:pos="379"/>
          <w:tab w:val="num" w:pos="0"/>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Разрешать посетителям вход в здание школы только по предъявлении ими документа, удостоверяющего личность.</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Осуществлять регистрацию прибывшего в журнале учета посетителей.</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вечернее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 w:val="left" w:pos="1596"/>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случае эвакуации из здания обеспечить организованный выход обучающихся и персонала школы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допускать стоянки постороннего транспорта у здания образовательного учреждения и прилегающей к нему территории. Следить за тем, чтобы входные ворота были закрытыми. Обо всех случаях стоянки бесхозного транспорта сообщать в правоохранительные органы.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появлении у здания и нахождения длительное время посторонних лиц, сообщить в правоохранительные органы и усилить пропускной режим.</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jc w:val="left"/>
        <w:rPr>
          <w:sz w:val="24"/>
        </w:rPr>
      </w:pPr>
    </w:p>
    <w:p w:rsidR="00E75E20" w:rsidRDefault="00E75E20" w:rsidP="00E75E20">
      <w:pPr>
        <w:shd w:val="clear" w:color="auto" w:fill="FFFFFF"/>
        <w:suppressAutoHyphens/>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7</w:t>
      </w:r>
    </w:p>
    <w:p w:rsidR="00E75E20" w:rsidRPr="00AA1196" w:rsidRDefault="00E75E20" w:rsidP="00E75E20">
      <w:pPr>
        <w:pStyle w:val="a6"/>
        <w:suppressAutoHyphens/>
        <w:ind w:firstLine="709"/>
        <w:rPr>
          <w:sz w:val="24"/>
        </w:rPr>
      </w:pPr>
      <w:r w:rsidRPr="00AA1196">
        <w:rPr>
          <w:sz w:val="24"/>
        </w:rPr>
        <w:t>ИНСТРУКЦИЯ №6</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обнаружении предмета, похожег</w:t>
      </w:r>
      <w:r>
        <w:rPr>
          <w:rFonts w:ascii="Times New Roman" w:hAnsi="Times New Roman" w:cs="Times New Roman"/>
          <w:b/>
          <w:bCs/>
          <w:sz w:val="24"/>
          <w:szCs w:val="24"/>
        </w:rPr>
        <w:t>о на взрывное устройство</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
          <w:bCs/>
          <w:sz w:val="24"/>
          <w:szCs w:val="24"/>
        </w:rPr>
        <w:t>1. Общие требования безопасности</w:t>
      </w:r>
      <w:r w:rsidRPr="00AA1196">
        <w:rPr>
          <w:rFonts w:ascii="Times New Roman" w:hAnsi="Times New Roman" w:cs="Times New Roman"/>
          <w:bCs/>
          <w:sz w:val="24"/>
          <w:szCs w:val="24"/>
        </w:rPr>
        <w:t xml:space="preserve"> </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1.1 В целях предотвращения террористических актов в образовательном учреждении: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-Установить прочные двери на подвалах и навесить на них замки.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-Опечатать чердачные и подвальные помещения.</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-Проверить все пустующие помещения в школе.</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lastRenderedPageBreak/>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E75E20" w:rsidRPr="00AA1196" w:rsidRDefault="00E75E20" w:rsidP="00E75E20">
      <w:pPr>
        <w:tabs>
          <w:tab w:val="left" w:pos="1134"/>
          <w:tab w:val="num" w:pos="1260"/>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1.2 В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E75E20" w:rsidRPr="00AA1196" w:rsidRDefault="00E75E20" w:rsidP="00E75E20">
      <w:pPr>
        <w:tabs>
          <w:tab w:val="num" w:pos="540"/>
          <w:tab w:val="left" w:pos="1134"/>
        </w:tabs>
        <w:suppressAutoHyphens/>
        <w:spacing w:after="0"/>
        <w:ind w:firstLine="709"/>
        <w:jc w:val="both"/>
        <w:rPr>
          <w:rFonts w:ascii="Times New Roman" w:hAnsi="Times New Roman" w:cs="Times New Roman"/>
          <w:bCs/>
          <w:iCs/>
          <w:sz w:val="24"/>
          <w:szCs w:val="24"/>
        </w:rPr>
      </w:pPr>
      <w:r w:rsidRPr="00AA1196">
        <w:rPr>
          <w:rFonts w:ascii="Times New Roman" w:hAnsi="Times New Roman" w:cs="Times New Roman"/>
          <w:bCs/>
          <w:sz w:val="24"/>
          <w:szCs w:val="24"/>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AA1196">
        <w:rPr>
          <w:rFonts w:ascii="Times New Roman" w:hAnsi="Times New Roman" w:cs="Times New Roman"/>
          <w:bCs/>
          <w:iCs/>
          <w:sz w:val="24"/>
          <w:szCs w:val="24"/>
        </w:rPr>
        <w:t>многочисленным жертвам и разрушениям!</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1.3  Ежедневно осуществлять обход и осмотр территории и помещений с целью обнаружения подозрительных предметов.</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1.4  Запретить парковку автомобилей на территории школы.</w:t>
      </w:r>
    </w:p>
    <w:p w:rsidR="00E75E20" w:rsidRPr="00AA1196" w:rsidRDefault="00E75E20" w:rsidP="00E75E20">
      <w:pPr>
        <w:pStyle w:val="20"/>
        <w:numPr>
          <w:ilvl w:val="1"/>
          <w:numId w:val="1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Контейнеры – мусоросборники установить за пределами здания школы.</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1.6 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E75E20" w:rsidRPr="00AA1196" w:rsidRDefault="00E75E20" w:rsidP="00E75E20">
      <w:pPr>
        <w:pStyle w:val="20"/>
        <w:numPr>
          <w:ilvl w:val="0"/>
          <w:numId w:val="5"/>
        </w:numPr>
        <w:tabs>
          <w:tab w:val="clear" w:pos="480"/>
          <w:tab w:val="num" w:pos="709"/>
          <w:tab w:val="left" w:pos="993"/>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перед началом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перед </w:t>
      </w:r>
      <w:proofErr w:type="spellStart"/>
      <w:r w:rsidRPr="00AA1196">
        <w:rPr>
          <w:rFonts w:ascii="Times New Roman" w:hAnsi="Times New Roman" w:cs="Times New Roman"/>
          <w:sz w:val="24"/>
          <w:szCs w:val="24"/>
        </w:rPr>
        <w:t>заступлением</w:t>
      </w:r>
      <w:proofErr w:type="spellEnd"/>
      <w:r w:rsidRPr="00AA1196">
        <w:rPr>
          <w:rFonts w:ascii="Times New Roman" w:hAnsi="Times New Roman" w:cs="Times New Roman"/>
          <w:sz w:val="24"/>
          <w:szCs w:val="24"/>
        </w:rPr>
        <w:t xml:space="preserve"> на дежурство 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при обнаружении подозрительного предмета сообщить администрации школы (по телефону)  и в здание школы не кого не допускает (до их прибытия);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приемке помещений, осуществлять проверку состояния сдаваемых помещений.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Дворник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перед уборкой территории осуществлять обход и осмотр территории вокруг здания школы с цель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на территории школы сообщить администрации школы и к подозрительному предмету не кого не допускает   (до их прибытия).</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сообщить администрации школы (по телефону)  и в здание школы не кого не допускает (до их прибытия).</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во время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Постоянному составу и учащимся, охраннику школы запрещается принимать на хранения от посторонних лиц какие – либо предметов и вещей. </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при обнаружении подозрительного предмета.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при обнаружении предмета, похожего на взрывное устройство:</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а) Признаки, которые могут указать на наличие взрывное устройство:</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lastRenderedPageBreak/>
        <w:t>наличие на обнаруженном предмете проводов, веревок, изоленты;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подозрительные звуки, щелчки, тиканье часов, издаваемые предметом;</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от предмета исходит характерный запах миндаля или другой необычный запах.</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б) Причины, служащие поводом для опасения: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нахождение подозрительных лиц до обнаружения этого предмета.</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в) Действия: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 трогать, не поднимать, не передвигать обнаруженный предмет!</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 xml:space="preserve">пытаться самостоятельно разминировать взрывные устройства или переносить их в другое место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воздержаться от использования средств радиосвязи в том числе мобильных телефонов вблизи данного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обнаруженном подозрительном предмете администрации школы;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зафиксировать время и место обнаружения подозрительного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1"/>
          <w:numId w:val="5"/>
        </w:numPr>
        <w:tabs>
          <w:tab w:val="clear" w:pos="840"/>
          <w:tab w:val="left" w:pos="540"/>
          <w:tab w:val="left" w:pos="90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администрации школы при получении сообщения об обнаруженном предмете похожего на взрывное устройство: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Убедиться, что данный обнаруженный предмет по признакам указывает на взрывное устройства.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обнаружении подозрительного предмета в правоохранительные органы.</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Необходимо организовать эвакуацию постоянного состава и учащихся из здания и территории школы минуя опасную зону, в безопасное место.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Далее действовать по указанию представителей правоохранительных органов.</w:t>
      </w:r>
    </w:p>
    <w:p w:rsidR="00E75E20" w:rsidRPr="00AA1196" w:rsidRDefault="00E75E20" w:rsidP="00E75E20">
      <w:pPr>
        <w:tabs>
          <w:tab w:val="left" w:pos="1134"/>
        </w:tabs>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5. Требования безопасности по окончании занятий.</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5.2. Дежурная по школе при сдачи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1"/>
        <w:tabs>
          <w:tab w:val="left" w:pos="1134"/>
        </w:tabs>
        <w:suppressAutoHyphens/>
        <w:spacing w:before="0"/>
        <w:ind w:firstLine="709"/>
        <w:jc w:val="both"/>
        <w:rPr>
          <w:rFonts w:ascii="Times New Roman" w:hAnsi="Times New Roman"/>
          <w:bCs/>
          <w:sz w:val="24"/>
          <w:szCs w:val="24"/>
        </w:rPr>
      </w:pPr>
      <w:r w:rsidRPr="00AA1196">
        <w:rPr>
          <w:rFonts w:ascii="Times New Roman" w:hAnsi="Times New Roman"/>
          <w:sz w:val="24"/>
          <w:szCs w:val="24"/>
        </w:rPr>
        <w:t xml:space="preserve">                                                      </w:t>
      </w:r>
    </w:p>
    <w:p w:rsidR="00E75E20" w:rsidRPr="002A02EF" w:rsidRDefault="00E75E20" w:rsidP="00E75E20">
      <w:pPr>
        <w:tabs>
          <w:tab w:val="left" w:pos="6450"/>
        </w:tabs>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2A02EF" w:rsidRDefault="00E75E20" w:rsidP="00E75E20">
      <w:pPr>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8</w:t>
      </w:r>
    </w:p>
    <w:p w:rsidR="00E75E20" w:rsidRPr="002A02EF" w:rsidRDefault="00E75E20" w:rsidP="00E75E20">
      <w:pPr>
        <w:suppressAutoHyphens/>
        <w:ind w:firstLine="709"/>
        <w:jc w:val="center"/>
        <w:rPr>
          <w:rFonts w:ascii="Times New Roman" w:hAnsi="Times New Roman" w:cs="Times New Roman"/>
          <w:b/>
          <w:sz w:val="24"/>
          <w:szCs w:val="24"/>
        </w:rPr>
      </w:pPr>
      <w:r w:rsidRPr="00AA1196">
        <w:rPr>
          <w:rFonts w:ascii="Times New Roman" w:hAnsi="Times New Roman" w:cs="Times New Roman"/>
          <w:b/>
          <w:sz w:val="24"/>
          <w:szCs w:val="24"/>
        </w:rPr>
        <w:t>Рекомендуемые зоны эвакуации и оцепления при обнаружении взрывного устройства или подозрительного предмета, который может оказа</w:t>
      </w:r>
      <w:r>
        <w:rPr>
          <w:rFonts w:ascii="Times New Roman" w:hAnsi="Times New Roman" w:cs="Times New Roman"/>
          <w:b/>
          <w:sz w:val="24"/>
          <w:szCs w:val="24"/>
        </w:rPr>
        <w:t>ться взрывным устройством.</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1.Граната РГД-5……………………………………не менее </w:t>
      </w:r>
      <w:smartTag w:uri="urn:schemas-microsoft-com:office:smarttags" w:element="metricconverter">
        <w:smartTagPr>
          <w:attr w:name="ProductID" w:val="50 метров"/>
        </w:smartTagPr>
        <w:r w:rsidRPr="00AA1196">
          <w:rPr>
            <w:rFonts w:ascii="Times New Roman" w:hAnsi="Times New Roman" w:cs="Times New Roman"/>
            <w:sz w:val="24"/>
            <w:szCs w:val="24"/>
          </w:rPr>
          <w:t>50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2.Граната Ф-1………………………..………..…..не менее </w:t>
      </w:r>
      <w:smartTag w:uri="urn:schemas-microsoft-com:office:smarttags" w:element="metricconverter">
        <w:smartTagPr>
          <w:attr w:name="ProductID" w:val="200 метров"/>
        </w:smartTagPr>
        <w:r w:rsidRPr="00AA1196">
          <w:rPr>
            <w:rFonts w:ascii="Times New Roman" w:hAnsi="Times New Roman" w:cs="Times New Roman"/>
            <w:sz w:val="24"/>
            <w:szCs w:val="24"/>
          </w:rPr>
          <w:t>200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3.Тротиловая шашка массой 200 граммов………..…..…….45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4.Тротиловая шашка массой 400 граммов…………….…...55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5.Пивная банка 0,33 литра…………………………..…........60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6.Мина МОН-50…………………………………..……..……85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7.Чемодан(кейс)………………………………………….…..230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8.Дорожный чемодан………………………………….……..350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9.Автомобиль типа «Жигули»………………………….….. </w:t>
      </w:r>
      <w:smartTag w:uri="urn:schemas-microsoft-com:office:smarttags" w:element="metricconverter">
        <w:smartTagPr>
          <w:attr w:name="ProductID" w:val="460 метров"/>
        </w:smartTagPr>
        <w:r w:rsidRPr="00AA1196">
          <w:rPr>
            <w:rFonts w:ascii="Times New Roman" w:hAnsi="Times New Roman" w:cs="Times New Roman"/>
            <w:sz w:val="24"/>
            <w:szCs w:val="24"/>
          </w:rPr>
          <w:t>460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10.Автомобиль типа «Волга»……………………….……….580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11.Микроавтобус……………………………………….…….920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12.Грузовая автомашина(фургон)…………………….……1240 метров</w:t>
      </w: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ab/>
        <w:t xml:space="preserve">           </w:t>
      </w: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9</w:t>
      </w:r>
    </w:p>
    <w:p w:rsidR="00E75E20" w:rsidRPr="002A02EF"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A1196">
        <w:rPr>
          <w:sz w:val="24"/>
        </w:rPr>
        <w:t>ИНСТРУКЦИЯ №7</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поступлении угрозы тер</w:t>
      </w:r>
      <w:r>
        <w:rPr>
          <w:rFonts w:ascii="Times New Roman" w:hAnsi="Times New Roman" w:cs="Times New Roman"/>
          <w:b/>
          <w:bCs/>
          <w:sz w:val="24"/>
          <w:szCs w:val="24"/>
        </w:rPr>
        <w:t>рористического акта по телефону</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Предупредительные меры (меры профилактики) при поступлении угрозы террористического акта по телефону: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инструктировать постоянный состав о порядке приема телефонных сообщений с угрозами террористического акта;</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после сообщения по телефону об угрозе взрыва, о наличии взрывного устройства не вдаваться в панику;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своевременно оснащать телефоны школы устройствами звукозаписывающей аппаратурой;</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не распространять о факте разговора и его содержании;</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максимально ограничить число людей владеющих полученной информацией;</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Действия при получении телефонного сообщения об угрозе террористического акта:</w:t>
      </w:r>
    </w:p>
    <w:p w:rsidR="00E75E20" w:rsidRPr="00AA1196" w:rsidRDefault="00E75E20" w:rsidP="00E75E20">
      <w:pPr>
        <w:pStyle w:val="22"/>
        <w:tabs>
          <w:tab w:val="left" w:pos="993"/>
        </w:tabs>
        <w:suppressAutoHyphens/>
        <w:spacing w:after="0" w:line="240" w:lineRule="auto"/>
        <w:ind w:left="0" w:firstLine="709"/>
        <w:jc w:val="both"/>
        <w:rPr>
          <w:rFonts w:ascii="Times New Roman" w:hAnsi="Times New Roman"/>
          <w:sz w:val="24"/>
          <w:szCs w:val="24"/>
        </w:rPr>
      </w:pPr>
      <w:r w:rsidRPr="00AA1196">
        <w:rPr>
          <w:rFonts w:ascii="Times New Roman" w:hAnsi="Times New Roman"/>
          <w:sz w:val="24"/>
          <w:szCs w:val="24"/>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реагировать на каждый поступивший телефонный звонок;</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обеспечить беспрепятственную передачу полученной по телефону информации в правоохранительные органы и директору школы;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необходимости эвакуировать обучающихся и постоянный состав школы согласно плану эвакуации в безопасное место;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обеспечить беспрепятственную работу оперативно – следственной группы, кинологов и т.д.; </w:t>
      </w:r>
    </w:p>
    <w:p w:rsidR="00E75E20" w:rsidRPr="00AA1196" w:rsidRDefault="00E75E20" w:rsidP="00E75E20">
      <w:pPr>
        <w:pStyle w:val="31"/>
        <w:numPr>
          <w:ilvl w:val="0"/>
          <w:numId w:val="8"/>
        </w:numPr>
        <w:tabs>
          <w:tab w:val="left" w:pos="993"/>
        </w:tabs>
        <w:suppressAutoHyphens/>
        <w:spacing w:after="0" w:line="240" w:lineRule="auto"/>
        <w:ind w:left="0" w:firstLine="709"/>
        <w:jc w:val="both"/>
        <w:rPr>
          <w:rFonts w:ascii="Times New Roman" w:hAnsi="Times New Roman"/>
          <w:b/>
          <w:sz w:val="24"/>
          <w:szCs w:val="24"/>
        </w:rPr>
      </w:pPr>
      <w:r w:rsidRPr="00AA1196">
        <w:rPr>
          <w:rFonts w:ascii="Times New Roman" w:hAnsi="Times New Roman"/>
          <w:b/>
          <w:sz w:val="24"/>
          <w:szCs w:val="24"/>
        </w:rPr>
        <w:t>Действия при принятии телефонного сообщения об угрозе взрыва.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Примерные вопросы: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Когда может быть проведен взрыв?</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Где заложено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Что оно из себя представляет?</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Как оно выглядит внешне?</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Есть ли еще где-нибудь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Для чего заложено взрывное устройство? Каковы ваши требования?</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Вы один или с вами есть еще кто–либо?</w:t>
      </w:r>
    </w:p>
    <w:p w:rsidR="00E75E20" w:rsidRPr="00AA1196" w:rsidRDefault="00E75E20" w:rsidP="00E75E20">
      <w:pPr>
        <w:pStyle w:val="3"/>
        <w:tabs>
          <w:tab w:val="left" w:pos="993"/>
        </w:tabs>
        <w:suppressAutoHyphens/>
        <w:spacing w:after="0"/>
        <w:ind w:firstLine="709"/>
        <w:jc w:val="both"/>
        <w:rPr>
          <w:b/>
          <w:sz w:val="24"/>
          <w:szCs w:val="24"/>
        </w:rPr>
      </w:pPr>
      <w:r w:rsidRPr="00AA1196">
        <w:rPr>
          <w:b/>
          <w:sz w:val="24"/>
          <w:szCs w:val="24"/>
        </w:rPr>
        <w:t>4. О порядке приема сообщений содержащих угрозы террористического характера по телефону.</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Правоохранительным органам значительно помогут для предотвраще</w:t>
      </w:r>
      <w:r w:rsidRPr="00AA1196">
        <w:rPr>
          <w:rFonts w:ascii="Times New Roman" w:hAnsi="Times New Roman" w:cs="Times New Roman"/>
          <w:bCs/>
          <w:sz w:val="24"/>
          <w:szCs w:val="24"/>
        </w:rPr>
        <w:softHyphen/>
        <w:t>ния совершения преступлений и розыска преступников следующие ваши действия.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дословно запомнить разговор и зафиксировать его на бумаге.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 ходу разговора отметьте пол, возраст звонившего и особенности его (ее) речи: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голос: громкий, (тихий), низкий (высокий);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темп речи: быстрая (медленная);</w:t>
      </w:r>
    </w:p>
    <w:p w:rsidR="00E75E20" w:rsidRPr="00AA1196" w:rsidRDefault="00E75E20" w:rsidP="00E75E20">
      <w:pPr>
        <w:pStyle w:val="a7"/>
        <w:tabs>
          <w:tab w:val="left" w:pos="993"/>
        </w:tabs>
        <w:suppressAutoHyphens/>
        <w:spacing w:line="240" w:lineRule="auto"/>
        <w:ind w:left="0" w:right="0" w:firstLine="709"/>
        <w:rPr>
          <w:b/>
          <w:sz w:val="24"/>
          <w:szCs w:val="24"/>
        </w:rPr>
      </w:pPr>
      <w:r w:rsidRPr="00AA1196">
        <w:rPr>
          <w:b/>
          <w:sz w:val="24"/>
          <w:szCs w:val="24"/>
        </w:rPr>
        <w:t>- произношение: отчетливое, искаженное, с заиканием, с заиканием шепелявое, с акцентом или диалектом;</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манера речи: развязная, с издевкой, с нецензурными выражениями.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отметьте звуковой фон (шум автомашин или железнодо</w:t>
      </w:r>
      <w:r w:rsidRPr="00AA1196">
        <w:rPr>
          <w:rFonts w:ascii="Times New Roman" w:hAnsi="Times New Roman" w:cs="Times New Roman"/>
          <w:bCs/>
          <w:sz w:val="24"/>
          <w:szCs w:val="24"/>
        </w:rPr>
        <w:softHyphen/>
        <w:t>рожного транспорта, звуки теле- или радиоаппаратуры, голоса, другое)?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Отметьте характер звонка (городской или междугородный).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зафиксируйте точное время начала разговор» и его про</w:t>
      </w:r>
      <w:r w:rsidRPr="00AA1196">
        <w:rPr>
          <w:rFonts w:ascii="Times New Roman" w:hAnsi="Times New Roman" w:cs="Times New Roman"/>
          <w:bCs/>
          <w:sz w:val="24"/>
          <w:szCs w:val="24"/>
        </w:rPr>
        <w:softHyphen/>
        <w:t>должительность.</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В любом случае постарайтесь в ходе разговора получить ответы на следующие вопросы:</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куда. кому, по какому телефону звонит этот человек?</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какие конкретные требования он (она) выдвигает?</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lastRenderedPageBreak/>
        <w:t>- выдвигает требования он (она) лично, выступает в роли посредника или представляет какую-либо группу лиц?</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на каких условиях он (она) или они согласны отказаться от задуманного?</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 и когда с ним (с ней) можно связаться?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кому вы можете или должны сообщить об этом звонке?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добиться от звонящего максимально возможного про</w:t>
      </w:r>
      <w:r w:rsidRPr="00AA1196">
        <w:rPr>
          <w:rFonts w:ascii="Times New Roman" w:hAnsi="Times New Roman" w:cs="Times New Roman"/>
          <w:bCs/>
          <w:sz w:val="24"/>
          <w:szCs w:val="24"/>
        </w:rPr>
        <w:softHyphen/>
        <w:t>межутка времени для принятия вами и вашим руководством решений или совершения каких-либо действий.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Если возможно, еще в процессе разговора сообщите о нем руководству объекта, если нет - немедленно по его окончании.</w:t>
      </w: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jc w:val="both"/>
        <w:rPr>
          <w:rFonts w:ascii="Times New Roman" w:hAnsi="Times New Roman" w:cs="Times New Roman"/>
          <w:bCs/>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10</w:t>
      </w:r>
    </w:p>
    <w:p w:rsidR="00E75E20" w:rsidRDefault="00E75E20" w:rsidP="00E75E20">
      <w:pPr>
        <w:tabs>
          <w:tab w:val="num" w:pos="0"/>
        </w:tabs>
        <w:suppressAutoHyphens/>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ИНСТРУКЦИЯ №8</w:t>
      </w:r>
    </w:p>
    <w:p w:rsidR="00E75E20" w:rsidRPr="002A02EF" w:rsidRDefault="00E75E20" w:rsidP="00E75E20">
      <w:pPr>
        <w:tabs>
          <w:tab w:val="num" w:pos="0"/>
        </w:tabs>
        <w:suppressAutoHyphens/>
        <w:spacing w:after="0"/>
        <w:ind w:firstLine="709"/>
        <w:jc w:val="center"/>
        <w:rPr>
          <w:rFonts w:ascii="Times New Roman" w:hAnsi="Times New Roman" w:cs="Times New Roman"/>
          <w:b/>
          <w:bCs/>
          <w:sz w:val="24"/>
          <w:szCs w:val="24"/>
        </w:rPr>
      </w:pPr>
      <w:r w:rsidRPr="00AA1196">
        <w:rPr>
          <w:b/>
          <w:sz w:val="24"/>
          <w:szCs w:val="24"/>
        </w:rPr>
        <w:t>при поступлении угрозы террористического акта</w:t>
      </w:r>
    </w:p>
    <w:p w:rsidR="00E75E20" w:rsidRPr="00AA1196" w:rsidRDefault="00E75E20" w:rsidP="00E75E20">
      <w:pPr>
        <w:pStyle w:val="3"/>
        <w:tabs>
          <w:tab w:val="num" w:pos="0"/>
        </w:tabs>
        <w:suppressAutoHyphens/>
        <w:spacing w:after="0"/>
        <w:ind w:firstLine="709"/>
        <w:jc w:val="center"/>
        <w:rPr>
          <w:b/>
          <w:sz w:val="24"/>
          <w:szCs w:val="24"/>
        </w:rPr>
      </w:pPr>
      <w:r w:rsidRPr="00AA1196">
        <w:rPr>
          <w:b/>
          <w:sz w:val="24"/>
          <w:szCs w:val="24"/>
        </w:rPr>
        <w:t>в письменном виде</w:t>
      </w:r>
    </w:p>
    <w:p w:rsidR="00E75E20" w:rsidRPr="00AA1196" w:rsidRDefault="00E75E20" w:rsidP="00E75E20">
      <w:pPr>
        <w:pStyle w:val="3"/>
        <w:tabs>
          <w:tab w:val="num" w:pos="0"/>
        </w:tabs>
        <w:suppressAutoHyphens/>
        <w:spacing w:after="0"/>
        <w:ind w:firstLine="709"/>
        <w:jc w:val="both"/>
        <w:rPr>
          <w:b/>
          <w:sz w:val="24"/>
          <w:szCs w:val="24"/>
        </w:rPr>
      </w:pPr>
    </w:p>
    <w:p w:rsidR="00E75E20" w:rsidRPr="00AA1196" w:rsidRDefault="00E75E20" w:rsidP="00E75E20">
      <w:pPr>
        <w:numPr>
          <w:ilvl w:val="0"/>
          <w:numId w:val="9"/>
        </w:numPr>
        <w:tabs>
          <w:tab w:val="clear" w:pos="360"/>
          <w:tab w:val="left" w:pos="1134"/>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Общие требования безопасности</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pacing w:val="-3"/>
          <w:sz w:val="24"/>
          <w:szCs w:val="24"/>
        </w:rPr>
        <w:t xml:space="preserve">Угрозы в письменной форме могут поступить как по </w:t>
      </w:r>
      <w:r w:rsidRPr="00AA1196">
        <w:rPr>
          <w:rFonts w:ascii="Times New Roman" w:hAnsi="Times New Roman" w:cs="Times New Roman"/>
          <w:bCs/>
          <w:color w:val="000000"/>
          <w:spacing w:val="-4"/>
          <w:sz w:val="24"/>
          <w:szCs w:val="24"/>
        </w:rPr>
        <w:t>почтовому каналу, так и в результате обнаружения различного рода ано</w:t>
      </w:r>
      <w:r w:rsidRPr="00AA1196">
        <w:rPr>
          <w:rFonts w:ascii="Times New Roman" w:hAnsi="Times New Roman" w:cs="Times New Roman"/>
          <w:bCs/>
          <w:color w:val="000000"/>
          <w:spacing w:val="-4"/>
          <w:sz w:val="24"/>
          <w:szCs w:val="24"/>
        </w:rPr>
        <w:softHyphen/>
      </w:r>
      <w:r w:rsidRPr="00AA1196">
        <w:rPr>
          <w:rFonts w:ascii="Times New Roman" w:hAnsi="Times New Roman" w:cs="Times New Roman"/>
          <w:bCs/>
          <w:color w:val="000000"/>
          <w:spacing w:val="-6"/>
          <w:sz w:val="24"/>
          <w:szCs w:val="24"/>
        </w:rPr>
        <w:t>нимных материалов (записки, надписи, информация, записанная на дискете и т.д.)</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z w:val="24"/>
          <w:szCs w:val="24"/>
        </w:rPr>
        <w:t xml:space="preserve"> При этом необходимо четкое соблюдение персоналом школы </w:t>
      </w:r>
      <w:r w:rsidRPr="00AA1196">
        <w:rPr>
          <w:rFonts w:ascii="Times New Roman" w:hAnsi="Times New Roman" w:cs="Times New Roman"/>
          <w:bCs/>
          <w:color w:val="000000"/>
          <w:spacing w:val="-2"/>
          <w:sz w:val="24"/>
          <w:szCs w:val="24"/>
        </w:rPr>
        <w:t>обращения с анонимными материалами.</w:t>
      </w:r>
    </w:p>
    <w:p w:rsidR="00E75E20" w:rsidRPr="00AA1196" w:rsidRDefault="00E75E20" w:rsidP="00E75E20">
      <w:pPr>
        <w:pStyle w:val="3"/>
        <w:tabs>
          <w:tab w:val="left" w:pos="1134"/>
        </w:tabs>
        <w:suppressAutoHyphens/>
        <w:spacing w:after="0"/>
        <w:ind w:firstLine="709"/>
        <w:jc w:val="both"/>
        <w:rPr>
          <w:color w:val="000000"/>
          <w:spacing w:val="-4"/>
          <w:sz w:val="24"/>
          <w:szCs w:val="24"/>
        </w:rPr>
      </w:pPr>
      <w:r w:rsidRPr="00AA1196">
        <w:rPr>
          <w:color w:val="000000"/>
          <w:spacing w:val="-4"/>
          <w:sz w:val="24"/>
          <w:szCs w:val="24"/>
        </w:rPr>
        <w:t>Предупредительные меры (меры профилактики):</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1"/>
          <w:sz w:val="24"/>
          <w:szCs w:val="24"/>
        </w:rPr>
        <w:t xml:space="preserve">тщательный просмотр секретарями </w:t>
      </w:r>
      <w:r w:rsidRPr="00AA1196">
        <w:rPr>
          <w:color w:val="000000"/>
          <w:sz w:val="24"/>
          <w:szCs w:val="24"/>
        </w:rPr>
        <w:t xml:space="preserve">поступающей письменной продукции,  прослушивание магнитных </w:t>
      </w:r>
      <w:r w:rsidRPr="00AA1196">
        <w:rPr>
          <w:color w:val="000000"/>
          <w:spacing w:val="-3"/>
          <w:sz w:val="24"/>
          <w:szCs w:val="24"/>
        </w:rPr>
        <w:t>лент, просмотр дискет;</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3"/>
          <w:sz w:val="24"/>
          <w:szCs w:val="24"/>
        </w:rPr>
        <w:lastRenderedPageBreak/>
        <w:t>особое внимание необходимо обращать на бандероли, письма, крупные упаковки, посылки, футляры упаковки и т.п., в том числе и рекламные проспекты.</w:t>
      </w:r>
    </w:p>
    <w:p w:rsidR="00E75E20" w:rsidRPr="00AA1196" w:rsidRDefault="00E75E20" w:rsidP="00E75E20">
      <w:pPr>
        <w:pStyle w:val="3"/>
        <w:tabs>
          <w:tab w:val="left" w:pos="1134"/>
        </w:tabs>
        <w:suppressAutoHyphens/>
        <w:spacing w:after="0"/>
        <w:ind w:firstLine="709"/>
        <w:jc w:val="both"/>
        <w:rPr>
          <w:color w:val="000000"/>
          <w:spacing w:val="-3"/>
          <w:sz w:val="24"/>
          <w:szCs w:val="24"/>
        </w:rPr>
      </w:pPr>
      <w:r w:rsidRPr="00AA1196">
        <w:rPr>
          <w:color w:val="000000"/>
          <w:spacing w:val="-3"/>
          <w:sz w:val="24"/>
          <w:szCs w:val="24"/>
        </w:rPr>
        <w:t>Цель проверки – не пропустить возможные сообщения об угрозе террористического акта.</w:t>
      </w:r>
    </w:p>
    <w:p w:rsidR="00E75E20" w:rsidRPr="00AA1196" w:rsidRDefault="00E75E20" w:rsidP="00E75E20">
      <w:pPr>
        <w:tabs>
          <w:tab w:val="left" w:pos="1134"/>
        </w:tabs>
        <w:suppressAutoHyphens/>
        <w:spacing w:after="0"/>
        <w:ind w:firstLine="709"/>
        <w:jc w:val="both"/>
        <w:rPr>
          <w:rFonts w:ascii="Times New Roman" w:hAnsi="Times New Roman" w:cs="Times New Roman"/>
          <w:b/>
          <w:sz w:val="24"/>
          <w:szCs w:val="24"/>
        </w:rPr>
      </w:pPr>
      <w:r w:rsidRPr="00AA1196">
        <w:rPr>
          <w:rFonts w:ascii="Times New Roman" w:hAnsi="Times New Roman" w:cs="Times New Roman"/>
          <w:b/>
          <w:sz w:val="24"/>
          <w:szCs w:val="24"/>
        </w:rPr>
        <w:t>2. Правила обращения с анонимными материалами, содержащими угрозы террористического характера.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2.1. При получении анонимного материала, содержащего угрозы террори</w:t>
      </w:r>
      <w:r w:rsidRPr="00AA1196">
        <w:rPr>
          <w:rFonts w:ascii="Times New Roman" w:hAnsi="Times New Roman" w:cs="Times New Roman"/>
          <w:sz w:val="24"/>
          <w:szCs w:val="24"/>
        </w:rPr>
        <w:softHyphen/>
        <w:t xml:space="preserve">стического характера выполнить следующие требования: </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обращайтесь с ним максимально осторожно;</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уберите его в чистый плотно закрываемый полиэтиленовый пакет и поместите в отдельную жесткую папку;</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постарайтесь не оставлять на нем отпечатков своих пальцев;</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документ поступил в конверте, его вскрытие производится толь</w:t>
      </w:r>
      <w:r w:rsidRPr="00AA1196">
        <w:rPr>
          <w:rFonts w:ascii="Times New Roman" w:hAnsi="Times New Roman" w:cs="Times New Roman"/>
          <w:sz w:val="24"/>
          <w:szCs w:val="24"/>
        </w:rPr>
        <w:softHyphen/>
        <w:t>ко с левой или правой стороны, аккуратно отрезая кромки ножницами;</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сохраняйте все: сам документ с текстом, любые вложения, конверт и упаковку, ничего не выбрасывайте;</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расширяйте круг лиц, знакомившихся с содержанием документа,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2.4. При исполнении резолюций и других надписей на сопроводительных документах не должно оставаться давленных следов на анонимных мате</w:t>
      </w:r>
      <w:r w:rsidRPr="00AA1196">
        <w:rPr>
          <w:rFonts w:ascii="Times New Roman" w:hAnsi="Times New Roman" w:cs="Times New Roman"/>
          <w:sz w:val="24"/>
          <w:szCs w:val="24"/>
        </w:rPr>
        <w:softHyphen/>
        <w:t>риалах.</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2.5. Регистрационный штамп проставляется только на сопроводительных письмах организации и заявлениях граждан, передавших анонимные мате</w:t>
      </w:r>
      <w:r w:rsidRPr="00AA1196">
        <w:rPr>
          <w:rFonts w:ascii="Times New Roman" w:hAnsi="Times New Roman" w:cs="Times New Roman"/>
          <w:sz w:val="24"/>
          <w:szCs w:val="24"/>
        </w:rPr>
        <w:softHyphen/>
        <w:t>риалы в инстанции.</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r>
        <w:rPr>
          <w:rFonts w:ascii="Times New Roman" w:hAnsi="Times New Roman" w:cs="Times New Roman"/>
          <w:bCs/>
          <w:sz w:val="24"/>
          <w:szCs w:val="24"/>
        </w:rPr>
        <w:tab/>
        <w:t xml:space="preserve">         </w:t>
      </w:r>
    </w:p>
    <w:p w:rsidR="00E75E20" w:rsidRPr="00AA1196" w:rsidRDefault="00E75E20" w:rsidP="00E75E20">
      <w:pPr>
        <w:tabs>
          <w:tab w:val="left" w:pos="1845"/>
          <w:tab w:val="left" w:pos="6075"/>
        </w:tabs>
        <w:suppressAutoHyphens/>
        <w:jc w:val="both"/>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11</w:t>
      </w:r>
    </w:p>
    <w:p w:rsidR="00E75E20" w:rsidRPr="00AA1196" w:rsidRDefault="00E75E20" w:rsidP="00E75E20">
      <w:pPr>
        <w:pStyle w:val="3"/>
        <w:suppressAutoHyphens/>
        <w:spacing w:after="0"/>
        <w:ind w:firstLine="709"/>
        <w:jc w:val="center"/>
        <w:rPr>
          <w:b/>
          <w:sz w:val="24"/>
          <w:szCs w:val="24"/>
        </w:rPr>
      </w:pPr>
      <w:r w:rsidRPr="00AA1196">
        <w:rPr>
          <w:b/>
          <w:sz w:val="24"/>
          <w:szCs w:val="24"/>
        </w:rPr>
        <w:t>ИНСТРУКЦИЯ №9</w:t>
      </w:r>
    </w:p>
    <w:p w:rsidR="00E75E20" w:rsidRPr="00AA1196" w:rsidRDefault="00E75E20" w:rsidP="00E75E20">
      <w:pPr>
        <w:pStyle w:val="3"/>
        <w:suppressAutoHyphens/>
        <w:spacing w:after="0"/>
        <w:ind w:firstLine="709"/>
        <w:jc w:val="center"/>
        <w:rPr>
          <w:b/>
          <w:sz w:val="24"/>
          <w:szCs w:val="24"/>
        </w:rPr>
      </w:pPr>
      <w:r w:rsidRPr="00AA1196">
        <w:rPr>
          <w:b/>
          <w:sz w:val="24"/>
          <w:szCs w:val="24"/>
        </w:rPr>
        <w:t>при захвате террористами заложников</w:t>
      </w:r>
    </w:p>
    <w:p w:rsidR="00E75E20" w:rsidRPr="00AA1196" w:rsidRDefault="00E75E20" w:rsidP="00E75E20">
      <w:pPr>
        <w:pStyle w:val="3"/>
        <w:suppressAutoHyphens/>
        <w:spacing w:after="0"/>
        <w:ind w:firstLine="709"/>
        <w:jc w:val="center"/>
        <w:rPr>
          <w:b/>
          <w:sz w:val="24"/>
          <w:szCs w:val="24"/>
        </w:rPr>
      </w:pPr>
    </w:p>
    <w:p w:rsidR="00E75E20" w:rsidRPr="00AA1196" w:rsidRDefault="00E75E20" w:rsidP="00E75E20">
      <w:pPr>
        <w:pStyle w:val="3"/>
        <w:numPr>
          <w:ilvl w:val="0"/>
          <w:numId w:val="12"/>
        </w:numPr>
        <w:tabs>
          <w:tab w:val="left" w:pos="1134"/>
        </w:tabs>
        <w:suppressAutoHyphens/>
        <w:spacing w:after="0"/>
        <w:ind w:left="0" w:firstLine="709"/>
        <w:jc w:val="both"/>
        <w:rPr>
          <w:b/>
          <w:sz w:val="24"/>
          <w:szCs w:val="24"/>
        </w:rPr>
      </w:pPr>
      <w:r w:rsidRPr="00AA1196">
        <w:rPr>
          <w:b/>
          <w:sz w:val="24"/>
          <w:szCs w:val="24"/>
        </w:rPr>
        <w:t>Общие требования безопасности.</w:t>
      </w:r>
    </w:p>
    <w:p w:rsidR="00E75E20" w:rsidRPr="00AA1196" w:rsidRDefault="00E75E20" w:rsidP="00E75E20">
      <w:pPr>
        <w:pStyle w:val="3"/>
        <w:tabs>
          <w:tab w:val="left" w:pos="1134"/>
        </w:tabs>
        <w:suppressAutoHyphens/>
        <w:spacing w:after="0"/>
        <w:ind w:firstLine="709"/>
        <w:jc w:val="both"/>
        <w:rPr>
          <w:sz w:val="24"/>
          <w:szCs w:val="24"/>
        </w:rPr>
      </w:pPr>
      <w:r w:rsidRPr="00AA1196">
        <w:rPr>
          <w:color w:val="000000"/>
          <w:spacing w:val="1"/>
          <w:sz w:val="24"/>
          <w:szCs w:val="24"/>
        </w:rPr>
        <w:t>1.1. Терроризм неотделим от захвата за</w:t>
      </w:r>
      <w:r w:rsidRPr="00AA1196">
        <w:rPr>
          <w:color w:val="000000"/>
          <w:spacing w:val="1"/>
          <w:sz w:val="24"/>
          <w:szCs w:val="24"/>
        </w:rPr>
        <w:softHyphen/>
      </w:r>
      <w:r w:rsidRPr="00AA1196">
        <w:rPr>
          <w:color w:val="000000"/>
          <w:sz w:val="24"/>
          <w:szCs w:val="24"/>
        </w:rPr>
        <w:t xml:space="preserve">ложников. Наиболее часто жертвами </w:t>
      </w:r>
      <w:r w:rsidRPr="00AA1196">
        <w:rPr>
          <w:color w:val="000000"/>
          <w:spacing w:val="-2"/>
          <w:sz w:val="24"/>
          <w:szCs w:val="24"/>
        </w:rPr>
        <w:t>бандитов становятся</w:t>
      </w:r>
      <w:r w:rsidRPr="00AA1196">
        <w:rPr>
          <w:color w:val="000000"/>
          <w:spacing w:val="4"/>
          <w:sz w:val="24"/>
          <w:szCs w:val="24"/>
        </w:rPr>
        <w:t xml:space="preserve"> беззащитные дети, женщины и </w:t>
      </w:r>
      <w:r w:rsidRPr="00AA1196">
        <w:rPr>
          <w:color w:val="000000"/>
          <w:spacing w:val="5"/>
          <w:sz w:val="24"/>
          <w:szCs w:val="24"/>
        </w:rPr>
        <w:t xml:space="preserve">старики. Прикрываясь людьми как </w:t>
      </w:r>
      <w:r w:rsidRPr="00AA1196">
        <w:rPr>
          <w:color w:val="000000"/>
          <w:spacing w:val="1"/>
          <w:sz w:val="24"/>
          <w:szCs w:val="24"/>
        </w:rPr>
        <w:t xml:space="preserve">живым щитом, террористы получают </w:t>
      </w:r>
      <w:r w:rsidRPr="00AA1196">
        <w:rPr>
          <w:color w:val="000000"/>
          <w:spacing w:val="-1"/>
          <w:sz w:val="24"/>
          <w:szCs w:val="24"/>
        </w:rPr>
        <w:t xml:space="preserve">возможность диктовать властям свои </w:t>
      </w:r>
      <w:r w:rsidRPr="00AA1196">
        <w:rPr>
          <w:color w:val="000000"/>
          <w:spacing w:val="1"/>
          <w:sz w:val="24"/>
          <w:szCs w:val="24"/>
        </w:rPr>
        <w:t>условия.</w:t>
      </w:r>
      <w:r w:rsidRPr="00AA1196">
        <w:rPr>
          <w:color w:val="000000"/>
          <w:spacing w:val="-1"/>
          <w:sz w:val="24"/>
          <w:szCs w:val="24"/>
        </w:rPr>
        <w:t xml:space="preserve"> В случае невыполне</w:t>
      </w:r>
      <w:r w:rsidRPr="00AA1196">
        <w:rPr>
          <w:color w:val="000000"/>
          <w:spacing w:val="-1"/>
          <w:sz w:val="24"/>
          <w:szCs w:val="24"/>
        </w:rPr>
        <w:softHyphen/>
      </w:r>
      <w:r w:rsidRPr="00AA1196">
        <w:rPr>
          <w:color w:val="000000"/>
          <w:spacing w:val="1"/>
          <w:sz w:val="24"/>
          <w:szCs w:val="24"/>
        </w:rPr>
        <w:t xml:space="preserve">ния выдвинутых требований они, как </w:t>
      </w:r>
      <w:r w:rsidRPr="00AA1196">
        <w:rPr>
          <w:color w:val="000000"/>
          <w:sz w:val="24"/>
          <w:szCs w:val="24"/>
        </w:rPr>
        <w:t xml:space="preserve">правило, угрожают убить заложников </w:t>
      </w:r>
      <w:r w:rsidRPr="00AA1196">
        <w:rPr>
          <w:color w:val="000000"/>
          <w:spacing w:val="2"/>
          <w:sz w:val="24"/>
          <w:szCs w:val="24"/>
        </w:rPr>
        <w:t>или взорвать их вместе с собой.</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1.2.  Предупредительные меры (меры профилактики):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направлены на повышение бди</w:t>
      </w:r>
      <w:r w:rsidRPr="00AA1196">
        <w:rPr>
          <w:rFonts w:ascii="Times New Roman" w:hAnsi="Times New Roman" w:cs="Times New Roman"/>
          <w:bCs/>
          <w:color w:val="000000"/>
          <w:spacing w:val="2"/>
          <w:sz w:val="24"/>
          <w:szCs w:val="24"/>
        </w:rPr>
        <w:softHyphen/>
        <w:t>тельности;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строгий режим пропуска;</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spacing w:val="2"/>
          <w:sz w:val="24"/>
          <w:szCs w:val="24"/>
        </w:rPr>
      </w:pPr>
      <w:r w:rsidRPr="00AA1196">
        <w:rPr>
          <w:rFonts w:ascii="Times New Roman" w:hAnsi="Times New Roman" w:cs="Times New Roman"/>
          <w:bCs/>
          <w:spacing w:val="2"/>
          <w:sz w:val="24"/>
          <w:szCs w:val="24"/>
        </w:rPr>
        <w:t>установление систем наблюдения и сигнализации различного назначения;</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lastRenderedPageBreak/>
        <w:t xml:space="preserve">постоянный состав школы должен быть проинструктирован и обучен действиям в подобных ситуациях. </w:t>
      </w:r>
    </w:p>
    <w:p w:rsidR="00E75E20" w:rsidRPr="00AA1196" w:rsidRDefault="00E75E20" w:rsidP="00E75E20">
      <w:pPr>
        <w:shd w:val="clear" w:color="auto" w:fill="FFFFFF"/>
        <w:tabs>
          <w:tab w:val="left" w:pos="360"/>
          <w:tab w:val="left" w:pos="72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t>Все это, поможет в какой-то сте</w:t>
      </w:r>
      <w:r w:rsidRPr="00AA1196">
        <w:rPr>
          <w:rFonts w:ascii="Times New Roman" w:hAnsi="Times New Roman" w:cs="Times New Roman"/>
          <w:bCs/>
          <w:spacing w:val="2"/>
          <w:sz w:val="24"/>
          <w:szCs w:val="24"/>
        </w:rPr>
        <w:softHyphen/>
        <w:t>пени снизить вероятность захвата заложников на территории и в располо</w:t>
      </w:r>
      <w:r w:rsidRPr="00AA1196">
        <w:rPr>
          <w:rFonts w:ascii="Times New Roman" w:hAnsi="Times New Roman" w:cs="Times New Roman"/>
          <w:bCs/>
          <w:spacing w:val="2"/>
          <w:sz w:val="24"/>
          <w:szCs w:val="24"/>
        </w:rPr>
        <w:softHyphen/>
        <w:t>жении организации.</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
          <w:bCs/>
          <w:color w:val="000000"/>
          <w:spacing w:val="2"/>
          <w:sz w:val="24"/>
          <w:szCs w:val="24"/>
        </w:rPr>
        <w:t>2. При захвате заложников</w:t>
      </w:r>
      <w:r w:rsidRPr="00AA1196">
        <w:rPr>
          <w:rFonts w:ascii="Times New Roman" w:hAnsi="Times New Roman" w:cs="Times New Roman"/>
          <w:bCs/>
          <w:color w:val="000000"/>
          <w:spacing w:val="2"/>
          <w:sz w:val="24"/>
          <w:szCs w:val="24"/>
        </w:rPr>
        <w:t>.</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2.1.  Действия при захвате заложников:</w:t>
      </w:r>
    </w:p>
    <w:p w:rsidR="00E75E20" w:rsidRPr="00AA1196" w:rsidRDefault="00E75E20" w:rsidP="00E75E20">
      <w:pPr>
        <w:numPr>
          <w:ilvl w:val="0"/>
          <w:numId w:val="6"/>
        </w:numPr>
        <w:shd w:val="clear" w:color="auto" w:fill="FFFFFF"/>
        <w:tabs>
          <w:tab w:val="clear" w:pos="1200"/>
          <w:tab w:val="num" w:pos="36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о случившемся немедленно сообщить в нужную инстанцию и директору школы по телефонам: директор школы ________________, полиция 02, Управление образования ____________________, ЕДДС _______________.</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по своей инициативе в</w:t>
      </w:r>
      <w:r w:rsidRPr="00AA1196">
        <w:rPr>
          <w:rFonts w:ascii="Times New Roman" w:hAnsi="Times New Roman" w:cs="Times New Roman"/>
          <w:bCs/>
          <w:i/>
          <w:iCs/>
          <w:color w:val="000000"/>
          <w:spacing w:val="2"/>
          <w:sz w:val="24"/>
          <w:szCs w:val="24"/>
        </w:rPr>
        <w:t xml:space="preserve"> </w:t>
      </w:r>
      <w:r w:rsidRPr="00AA1196">
        <w:rPr>
          <w:rFonts w:ascii="Times New Roman" w:hAnsi="Times New Roman" w:cs="Times New Roman"/>
          <w:bCs/>
          <w:color w:val="000000"/>
          <w:spacing w:val="2"/>
          <w:sz w:val="24"/>
          <w:szCs w:val="24"/>
        </w:rPr>
        <w:t>переговоры с террористами не вступать;</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E75E20" w:rsidRPr="00AA1196" w:rsidRDefault="00E75E20" w:rsidP="00E75E20">
      <w:pPr>
        <w:shd w:val="clear" w:color="auto" w:fill="FFFFFF"/>
        <w:tabs>
          <w:tab w:val="left" w:pos="36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xml:space="preserve"> - не провоцировать действия, могущие повлечь за собой применение террористами оружия;</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обеспечить беспрепятственный проезд (проход) к месту происшествия сотрудников соответствующих органов силовых структур;</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с прибытием бойцов спецподразделений ФСБ и МВД подробно отве</w:t>
      </w:r>
      <w:r w:rsidRPr="00AA1196">
        <w:rPr>
          <w:rFonts w:ascii="Times New Roman" w:hAnsi="Times New Roman" w:cs="Times New Roman"/>
          <w:bCs/>
          <w:color w:val="000000"/>
          <w:spacing w:val="2"/>
          <w:sz w:val="24"/>
          <w:szCs w:val="24"/>
        </w:rPr>
        <w:softHyphen/>
        <w:t>тить на вопросы их командиров и обеспечить их работу.</w:t>
      </w:r>
    </w:p>
    <w:p w:rsidR="00E75E20"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2.2. Для обеспечения привития знаний и навыков постоянного состава школы по вопросам профилактики и действиям в условиях угрозы: террористических актов с учетом особенностей размещения, территории руководителем организации но с местными органами ФСБ и ОМВД разрабатываются Инструкции и План действий по обеспечению безопасности постоя</w:t>
      </w:r>
      <w:r>
        <w:rPr>
          <w:rFonts w:ascii="Times New Roman" w:hAnsi="Times New Roman" w:cs="Times New Roman"/>
          <w:bCs/>
          <w:color w:val="000000"/>
          <w:spacing w:val="2"/>
          <w:sz w:val="24"/>
          <w:szCs w:val="24"/>
        </w:rPr>
        <w:t>нного состава и учащихся школы.</w:t>
      </w:r>
    </w:p>
    <w:p w:rsidR="00E75E20" w:rsidRPr="00AA1196"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AA1196" w:rsidRDefault="00E75E20" w:rsidP="00E75E20">
      <w:pPr>
        <w:tabs>
          <w:tab w:val="left" w:pos="6330"/>
        </w:tabs>
        <w:suppressAutoHyphens/>
        <w:spacing w:after="0"/>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12</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по предотвращению террористических актов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i/>
          <w:sz w:val="24"/>
          <w:szCs w:val="24"/>
        </w:rPr>
        <w:t>Действия должностных лиц при угрозе взрыва</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-информирование оперативно-дежурных служб территории </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-принятие решения на эвакуацию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-приведение в готовность средств пожаротушения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охраны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правоохранительных органов и оказание содействия им</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срабатывании взрывного устройства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территории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-выявление обстановки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пострадавшим</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пожарных, милиции, медицинского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-выяснение личности пострадавших и информирование их родственников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в проведении следственных действий</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захвате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оставшихся не захваченных людей за пределы территории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-уточнение местонахождения террористов и заложников, требований террористов, состояния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наблюдения до приезда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оперативной группы, передачи ей плана-схемы здания с отметкой о местонахождении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13</w:t>
      </w:r>
    </w:p>
    <w:p w:rsidR="00E75E20" w:rsidRPr="00AA1196" w:rsidRDefault="00E75E20" w:rsidP="00E75E20">
      <w:pPr>
        <w:suppressAutoHyphens/>
        <w:rPr>
          <w:rFonts w:ascii="Times New Roman" w:hAnsi="Times New Roman" w:cs="Times New Roman"/>
          <w:sz w:val="24"/>
          <w:szCs w:val="24"/>
        </w:rPr>
      </w:pP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suppressAutoHyphens/>
        <w:ind w:firstLine="709"/>
        <w:jc w:val="center"/>
        <w:rPr>
          <w:rFonts w:ascii="Times New Roman" w:hAnsi="Times New Roman" w:cs="Times New Roman"/>
          <w:b/>
          <w:bCs/>
          <w:sz w:val="24"/>
          <w:szCs w:val="24"/>
        </w:rPr>
      </w:pPr>
      <w:r>
        <w:rPr>
          <w:rFonts w:ascii="Times New Roman" w:hAnsi="Times New Roman" w:cs="Times New Roman"/>
          <w:b/>
          <w:bCs/>
          <w:sz w:val="24"/>
          <w:szCs w:val="24"/>
        </w:rPr>
        <w:t>при получении угрозы о взрыве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 допустить паники и расползания слухов</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об угрозе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О полученной информации</w:t>
      </w:r>
      <w:r w:rsidRPr="00AA1196">
        <w:rPr>
          <w:rFonts w:ascii="Times New Roman" w:hAnsi="Times New Roman" w:cs="Times New Roman"/>
          <w:sz w:val="24"/>
          <w:szCs w:val="24"/>
        </w:rPr>
        <w:t xml:space="preserve"> сообщить только начальнику своей службы безопасности или специально подготовленной группе сотрудников.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Своими силами</w:t>
      </w:r>
      <w:r w:rsidRPr="00AA1196">
        <w:rPr>
          <w:rFonts w:ascii="Times New Roman" w:hAnsi="Times New Roman" w:cs="Times New Roman"/>
          <w:sz w:val="24"/>
          <w:szCs w:val="24"/>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Не прикасаться к предметам, похожим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Нанести на схему объекта места обнаруженных предметов</w:t>
      </w:r>
      <w:r w:rsidRPr="00AA1196">
        <w:rPr>
          <w:rFonts w:ascii="Times New Roman" w:hAnsi="Times New Roman" w:cs="Times New Roman"/>
          <w:sz w:val="24"/>
          <w:szCs w:val="24"/>
        </w:rPr>
        <w:t>, похожих на взрывоопасные (для передачи руководителю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Прекратить все  работы</w:t>
      </w:r>
      <w:r w:rsidRPr="00AA1196">
        <w:rPr>
          <w:rFonts w:ascii="Times New Roman" w:hAnsi="Times New Roman" w:cs="Times New Roman"/>
          <w:sz w:val="24"/>
          <w:szCs w:val="24"/>
        </w:rPr>
        <w:t xml:space="preserve">, в </w:t>
      </w:r>
      <w:proofErr w:type="spellStart"/>
      <w:r w:rsidRPr="00AA1196">
        <w:rPr>
          <w:rFonts w:ascii="Times New Roman" w:hAnsi="Times New Roman" w:cs="Times New Roman"/>
          <w:sz w:val="24"/>
          <w:szCs w:val="24"/>
        </w:rPr>
        <w:t>т.ч</w:t>
      </w:r>
      <w:proofErr w:type="spellEnd"/>
      <w:r w:rsidRPr="00AA1196">
        <w:rPr>
          <w:rFonts w:ascii="Times New Roman" w:hAnsi="Times New Roman" w:cs="Times New Roman"/>
          <w:sz w:val="24"/>
          <w:szCs w:val="24"/>
        </w:rPr>
        <w:t>. погрузочно-разгрузочные.</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Отвести после досмотра на безопасное расстояние автотранспорт, припаркованный у здания.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Проанализировать обстановку и принять решение на эвакуацию</w:t>
      </w:r>
      <w:r w:rsidRPr="00AA1196">
        <w:rPr>
          <w:rFonts w:ascii="Times New Roman" w:hAnsi="Times New Roman" w:cs="Times New Roman"/>
          <w:sz w:val="24"/>
          <w:szCs w:val="24"/>
        </w:rPr>
        <w:t xml:space="preserve"> (вывод)</w:t>
      </w:r>
      <w:r w:rsidRPr="00AA1196">
        <w:rPr>
          <w:rFonts w:ascii="Times New Roman" w:hAnsi="Times New Roman" w:cs="Times New Roman"/>
          <w:b/>
          <w:bCs/>
          <w:sz w:val="24"/>
          <w:szCs w:val="24"/>
        </w:rPr>
        <w:t xml:space="preserve"> </w:t>
      </w:r>
      <w:r w:rsidRPr="00AA1196">
        <w:rPr>
          <w:rFonts w:ascii="Times New Roman" w:hAnsi="Times New Roman" w:cs="Times New Roman"/>
          <w:sz w:val="24"/>
          <w:szCs w:val="24"/>
        </w:rPr>
        <w:t>персонала за пределы опасной зоны.</w:t>
      </w: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14</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Рекомендации должностному лицу</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при обнаружении предмета, похожего на  взрывоопасный.</w:t>
      </w:r>
    </w:p>
    <w:p w:rsidR="00E75E20" w:rsidRPr="00AA1196" w:rsidRDefault="00E75E20" w:rsidP="00E75E20">
      <w:pPr>
        <w:pStyle w:val="20"/>
        <w:suppressAutoHyphens/>
        <w:spacing w:after="0" w:line="240" w:lineRule="auto"/>
        <w:ind w:firstLine="709"/>
        <w:jc w:val="both"/>
        <w:rPr>
          <w:rFonts w:ascii="Times New Roman" w:hAnsi="Times New Roman" w:cs="Times New Roman"/>
          <w:b/>
          <w:sz w:val="24"/>
          <w:szCs w:val="24"/>
        </w:rPr>
      </w:pP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Не допустить паники.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Оцепить зону нахождения взрывоопасного предмета.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 xml:space="preserve">Оценить обстановку и принять решение на эвакуацию </w:t>
      </w:r>
      <w:r w:rsidRPr="00AA1196">
        <w:rPr>
          <w:rFonts w:ascii="Times New Roman" w:hAnsi="Times New Roman" w:cs="Times New Roman"/>
          <w:sz w:val="24"/>
          <w:szCs w:val="24"/>
        </w:rPr>
        <w:t>(вывод) персонала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В случае принятия решения на полную или частичную эвакуацию провести ее организованно.</w:t>
      </w:r>
      <w:r w:rsidRPr="00AA1196">
        <w:rPr>
          <w:rFonts w:ascii="Times New Roman" w:hAnsi="Times New Roman" w:cs="Times New Roman"/>
          <w:sz w:val="24"/>
          <w:szCs w:val="24"/>
        </w:rPr>
        <w:t xml:space="preserve"> Для этого рекомендуется использовать заранее отработанные команды, например, «Учебная пожарная тревога! Всем выйти на улицу!»</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lastRenderedPageBreak/>
        <w:t>Эвакуация</w:t>
      </w:r>
      <w:r w:rsidRPr="00AA1196">
        <w:rPr>
          <w:rFonts w:ascii="Times New Roman" w:hAnsi="Times New Roman" w:cs="Times New Roman"/>
          <w:sz w:val="24"/>
          <w:szCs w:val="24"/>
        </w:rPr>
        <w:t xml:space="preserve"> должна проводиться без прохождения людей через зону нахождения предметов, похожих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15</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№10</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ведению телефонного разговора при угрозе взрыва</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Будьте спокойны, вежливы, не прерывайте говорящего, включите звукозаписывающее устройство (при наличии), сошлитесь на некачественную работу аппарата, чтобы полностью записать разговор.</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От заявителя попытаться выяснить:</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Когда взрывное устройство должно взорваться?</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Где заложено взрывное устройство? </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Что за взрывное устройство, как оно выглядит?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еще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 какой целью заложено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Какие требования он (они) выдвигает?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Вы один или состоите в какой-либо организации?</w:t>
      </w:r>
    </w:p>
    <w:p w:rsidR="00E75E20" w:rsidRPr="00AA1196" w:rsidRDefault="00E75E20" w:rsidP="00E75E20">
      <w:pPr>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Весь разговор задокументировать с указанием даты и времени.</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Из разговора попытаться определить:</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личность говорящего</w:t>
      </w:r>
      <w:r w:rsidRPr="00AA1196">
        <w:rPr>
          <w:rFonts w:ascii="Times New Roman" w:hAnsi="Times New Roman" w:cs="Times New Roman"/>
          <w:sz w:val="24"/>
          <w:szCs w:val="24"/>
        </w:rPr>
        <w:t xml:space="preserve"> (мужчина, женщина, ребенок, возраст);</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речь</w:t>
      </w:r>
      <w:r w:rsidRPr="00AA1196">
        <w:rPr>
          <w:rFonts w:ascii="Times New Roman" w:hAnsi="Times New Roman" w:cs="Times New Roman"/>
          <w:sz w:val="24"/>
          <w:szCs w:val="24"/>
        </w:rPr>
        <w:t xml:space="preserve"> (быстрая, медленная, внятная, неразборчивая, искаженная);</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акцент</w:t>
      </w:r>
      <w:r w:rsidRPr="00AA1196">
        <w:rPr>
          <w:rFonts w:ascii="Times New Roman" w:hAnsi="Times New Roman" w:cs="Times New Roman"/>
          <w:sz w:val="24"/>
          <w:szCs w:val="24"/>
        </w:rPr>
        <w:t xml:space="preserve"> (местный, не местный, какой национальности);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дефекты речи</w:t>
      </w:r>
      <w:r w:rsidRPr="00AA1196">
        <w:rPr>
          <w:rFonts w:ascii="Times New Roman" w:hAnsi="Times New Roman" w:cs="Times New Roman"/>
          <w:sz w:val="24"/>
          <w:szCs w:val="24"/>
        </w:rPr>
        <w:t xml:space="preserve"> (заикается, шепелявит, картавит, говорит в «нос»);</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язык</w:t>
      </w:r>
      <w:r w:rsidRPr="00AA1196">
        <w:rPr>
          <w:rFonts w:ascii="Times New Roman" w:hAnsi="Times New Roman" w:cs="Times New Roman"/>
          <w:sz w:val="24"/>
          <w:szCs w:val="24"/>
        </w:rPr>
        <w:t xml:space="preserve"> (изъяснения: культурное, непристойное);</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голос</w:t>
      </w:r>
      <w:r w:rsidRPr="00AA1196">
        <w:rPr>
          <w:rFonts w:ascii="Times New Roman" w:hAnsi="Times New Roman" w:cs="Times New Roman"/>
          <w:sz w:val="24"/>
          <w:szCs w:val="24"/>
        </w:rPr>
        <w:t xml:space="preserve"> (высокий, низкий, хрипловатый), другие особенности;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манера</w:t>
      </w:r>
      <w:r w:rsidRPr="00AA1196">
        <w:rPr>
          <w:rFonts w:ascii="Times New Roman" w:hAnsi="Times New Roman" w:cs="Times New Roman"/>
          <w:sz w:val="24"/>
          <w:szCs w:val="24"/>
        </w:rPr>
        <w:t xml:space="preserve"> (спокойный, сердитый, последовательный, сбивчивый, эмоциональный, насмешливый, назидательный);</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фон, шум</w:t>
      </w:r>
      <w:r w:rsidRPr="00AA1196">
        <w:rPr>
          <w:rFonts w:ascii="Times New Roman" w:hAnsi="Times New Roman" w:cs="Times New Roman"/>
          <w:sz w:val="24"/>
          <w:szCs w:val="24"/>
        </w:rPr>
        <w:t xml:space="preserve"> (заводское оборудование, поезд, музыка, животные, смешение звуков, уличное движение, вечеринка).</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После поступления информации сообщить:</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Дежурному ОМВД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ЕДДС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Управление образования тел. № _____________</w:t>
      </w:r>
    </w:p>
    <w:p w:rsidR="00E75E20" w:rsidRPr="00AA1196" w:rsidRDefault="00E75E20" w:rsidP="00E75E20">
      <w:pPr>
        <w:suppressAutoHyphens/>
        <w:ind w:firstLine="709"/>
        <w:jc w:val="both"/>
        <w:rPr>
          <w:rFonts w:ascii="Times New Roman" w:hAnsi="Times New Roman" w:cs="Times New Roman"/>
          <w:b/>
          <w:bCs/>
          <w:iCs/>
          <w:sz w:val="24"/>
          <w:szCs w:val="24"/>
        </w:rPr>
      </w:pPr>
      <w:r w:rsidRPr="00AA1196">
        <w:rPr>
          <w:rFonts w:ascii="Times New Roman" w:hAnsi="Times New Roman" w:cs="Times New Roman"/>
          <w:b/>
          <w:bCs/>
          <w:iCs/>
          <w:sz w:val="24"/>
          <w:szCs w:val="24"/>
        </w:rPr>
        <w:t>Не сообщайте об угрозе никому, кроме тех, кому об этом необходимо знать в соответствии с инструкцией.</w:t>
      </w:r>
    </w:p>
    <w:p w:rsidR="00E75E20" w:rsidRPr="00AA1196" w:rsidRDefault="00E75E20" w:rsidP="00E75E20">
      <w:pPr>
        <w:suppressAutoHyphens/>
        <w:ind w:firstLine="709"/>
        <w:jc w:val="both"/>
        <w:rPr>
          <w:rFonts w:ascii="Times New Roman" w:hAnsi="Times New Roman" w:cs="Times New Roman"/>
          <w:b/>
          <w:bCs/>
          <w:iCs/>
          <w:sz w:val="24"/>
          <w:szCs w:val="24"/>
        </w:rPr>
      </w:pPr>
    </w:p>
    <w:p w:rsidR="00070E06" w:rsidRDefault="00070E06"/>
    <w:sectPr w:rsidR="00070E06" w:rsidSect="00E75E20">
      <w:pgSz w:w="11906" w:h="16838"/>
      <w:pgMar w:top="851" w:right="993"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E80B0A4"/>
    <w:lvl w:ilvl="0">
      <w:numFmt w:val="decimal"/>
      <w:lvlText w:val="*"/>
      <w:lvlJc w:val="left"/>
    </w:lvl>
  </w:abstractNum>
  <w:abstractNum w:abstractNumId="1">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9F3C00"/>
    <w:multiLevelType w:val="multilevel"/>
    <w:tmpl w:val="29FC0D4E"/>
    <w:lvl w:ilvl="0">
      <w:start w:val="1"/>
      <w:numFmt w:val="decimal"/>
      <w:lvlText w:val="%1."/>
      <w:lvlJc w:val="left"/>
      <w:pPr>
        <w:ind w:left="850" w:hanging="360"/>
      </w:pPr>
      <w:rPr>
        <w:rFonts w:hint="default"/>
        <w:color w:val="000000"/>
      </w:rPr>
    </w:lvl>
    <w:lvl w:ilvl="1">
      <w:start w:val="5"/>
      <w:numFmt w:val="decimal"/>
      <w:isLgl/>
      <w:lvlText w:val="%1.%2"/>
      <w:lvlJc w:val="left"/>
      <w:pPr>
        <w:ind w:left="1069"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867" w:hanging="720"/>
      </w:pPr>
      <w:rPr>
        <w:rFonts w:hint="default"/>
      </w:rPr>
    </w:lvl>
    <w:lvl w:ilvl="4">
      <w:start w:val="1"/>
      <w:numFmt w:val="decimal"/>
      <w:isLgl/>
      <w:lvlText w:val="%1.%2.%3.%4.%5"/>
      <w:lvlJc w:val="left"/>
      <w:pPr>
        <w:ind w:left="2446"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44" w:hanging="1440"/>
      </w:pPr>
      <w:rPr>
        <w:rFonts w:hint="default"/>
      </w:rPr>
    </w:lvl>
    <w:lvl w:ilvl="7">
      <w:start w:val="1"/>
      <w:numFmt w:val="decimal"/>
      <w:isLgl/>
      <w:lvlText w:val="%1.%2.%3.%4.%5.%6.%7.%8"/>
      <w:lvlJc w:val="left"/>
      <w:pPr>
        <w:ind w:left="3463" w:hanging="1440"/>
      </w:pPr>
      <w:rPr>
        <w:rFonts w:hint="default"/>
      </w:rPr>
    </w:lvl>
    <w:lvl w:ilvl="8">
      <w:start w:val="1"/>
      <w:numFmt w:val="decimal"/>
      <w:isLgl/>
      <w:lvlText w:val="%1.%2.%3.%4.%5.%6.%7.%8.%9"/>
      <w:lvlJc w:val="left"/>
      <w:pPr>
        <w:ind w:left="4042" w:hanging="1800"/>
      </w:pPr>
      <w:rPr>
        <w:rFonts w:hint="default"/>
      </w:rPr>
    </w:lvl>
  </w:abstractNum>
  <w:abstractNum w:abstractNumId="3">
    <w:nsid w:val="08171751"/>
    <w:multiLevelType w:val="multilevel"/>
    <w:tmpl w:val="7CE01D1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ED10FF7"/>
    <w:multiLevelType w:val="multilevel"/>
    <w:tmpl w:val="4CB63ECA"/>
    <w:lvl w:ilvl="0">
      <w:start w:val="7"/>
      <w:numFmt w:val="decimal"/>
      <w:lvlText w:val="%1."/>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6">
    <w:nsid w:val="11F776A3"/>
    <w:multiLevelType w:val="multilevel"/>
    <w:tmpl w:val="1F16E0C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4CD7B6F"/>
    <w:multiLevelType w:val="singleLevel"/>
    <w:tmpl w:val="6DBC63FA"/>
    <w:lvl w:ilvl="0">
      <w:numFmt w:val="bullet"/>
      <w:lvlText w:val="-"/>
      <w:lvlJc w:val="left"/>
      <w:pPr>
        <w:tabs>
          <w:tab w:val="num" w:pos="1566"/>
        </w:tabs>
        <w:ind w:left="1566" w:hanging="360"/>
      </w:pPr>
      <w:rPr>
        <w:rFonts w:hint="default"/>
      </w:rPr>
    </w:lvl>
  </w:abstractNum>
  <w:abstractNum w:abstractNumId="8">
    <w:nsid w:val="28282E4A"/>
    <w:multiLevelType w:val="hybridMultilevel"/>
    <w:tmpl w:val="9B243092"/>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9">
    <w:nsid w:val="285629B3"/>
    <w:multiLevelType w:val="hybridMultilevel"/>
    <w:tmpl w:val="ABF419D2"/>
    <w:lvl w:ilvl="0" w:tplc="174E53E0">
      <w:start w:val="65535"/>
      <w:numFmt w:val="bullet"/>
      <w:lvlText w:val="•"/>
      <w:lvlJc w:val="left"/>
      <w:pPr>
        <w:ind w:left="1429" w:hanging="360"/>
      </w:pPr>
      <w:rPr>
        <w:rFonts w:ascii="Arial" w:hAnsi="Arial" w:cs="Aria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497E04"/>
    <w:multiLevelType w:val="multilevel"/>
    <w:tmpl w:val="60702D98"/>
    <w:lvl w:ilvl="0">
      <w:start w:val="1"/>
      <w:numFmt w:val="decimal"/>
      <w:lvlText w:val="%1."/>
      <w:lvlJc w:val="left"/>
      <w:pPr>
        <w:ind w:left="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9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30AB5E7A"/>
    <w:multiLevelType w:val="singleLevel"/>
    <w:tmpl w:val="63CCDD50"/>
    <w:lvl w:ilvl="0">
      <w:start w:val="7"/>
      <w:numFmt w:val="decimal"/>
      <w:lvlText w:val="%1."/>
      <w:legacy w:legacy="1" w:legacySpace="0" w:legacyIndent="250"/>
      <w:lvlJc w:val="left"/>
      <w:rPr>
        <w:rFonts w:ascii="Times New Roman" w:hAnsi="Times New Roman" w:cs="Times New Roman" w:hint="default"/>
      </w:rPr>
    </w:lvl>
  </w:abstractNum>
  <w:abstractNum w:abstractNumId="12">
    <w:nsid w:val="30EA387E"/>
    <w:multiLevelType w:val="hybridMultilevel"/>
    <w:tmpl w:val="E67481FC"/>
    <w:lvl w:ilvl="0" w:tplc="0812DB40">
      <w:start w:val="1"/>
      <w:numFmt w:val="decimal"/>
      <w:lvlText w:val="%1."/>
      <w:lvlJc w:val="left"/>
      <w:pPr>
        <w:tabs>
          <w:tab w:val="num" w:pos="360"/>
        </w:tabs>
        <w:ind w:left="360" w:hanging="360"/>
      </w:pPr>
      <w:rPr>
        <w:rFonts w:hint="default"/>
      </w:rPr>
    </w:lvl>
    <w:lvl w:ilvl="1" w:tplc="BA88AD44">
      <w:numFmt w:val="none"/>
      <w:lvlText w:val=""/>
      <w:lvlJc w:val="left"/>
      <w:pPr>
        <w:tabs>
          <w:tab w:val="num" w:pos="360"/>
        </w:tabs>
      </w:pPr>
    </w:lvl>
    <w:lvl w:ilvl="2" w:tplc="8E7C9574">
      <w:numFmt w:val="none"/>
      <w:lvlText w:val=""/>
      <w:lvlJc w:val="left"/>
      <w:pPr>
        <w:tabs>
          <w:tab w:val="num" w:pos="360"/>
        </w:tabs>
      </w:pPr>
    </w:lvl>
    <w:lvl w:ilvl="3" w:tplc="1DEC3492">
      <w:numFmt w:val="none"/>
      <w:lvlText w:val=""/>
      <w:lvlJc w:val="left"/>
      <w:pPr>
        <w:tabs>
          <w:tab w:val="num" w:pos="360"/>
        </w:tabs>
      </w:pPr>
    </w:lvl>
    <w:lvl w:ilvl="4" w:tplc="1254917C">
      <w:numFmt w:val="none"/>
      <w:lvlText w:val=""/>
      <w:lvlJc w:val="left"/>
      <w:pPr>
        <w:tabs>
          <w:tab w:val="num" w:pos="360"/>
        </w:tabs>
      </w:pPr>
    </w:lvl>
    <w:lvl w:ilvl="5" w:tplc="E444C558">
      <w:numFmt w:val="none"/>
      <w:lvlText w:val=""/>
      <w:lvlJc w:val="left"/>
      <w:pPr>
        <w:tabs>
          <w:tab w:val="num" w:pos="360"/>
        </w:tabs>
      </w:pPr>
    </w:lvl>
    <w:lvl w:ilvl="6" w:tplc="4952267C">
      <w:numFmt w:val="none"/>
      <w:lvlText w:val=""/>
      <w:lvlJc w:val="left"/>
      <w:pPr>
        <w:tabs>
          <w:tab w:val="num" w:pos="360"/>
        </w:tabs>
      </w:pPr>
    </w:lvl>
    <w:lvl w:ilvl="7" w:tplc="D8B2BCD6">
      <w:numFmt w:val="none"/>
      <w:lvlText w:val=""/>
      <w:lvlJc w:val="left"/>
      <w:pPr>
        <w:tabs>
          <w:tab w:val="num" w:pos="360"/>
        </w:tabs>
      </w:pPr>
    </w:lvl>
    <w:lvl w:ilvl="8" w:tplc="ECE25B88">
      <w:numFmt w:val="none"/>
      <w:lvlText w:val=""/>
      <w:lvlJc w:val="left"/>
      <w:pPr>
        <w:tabs>
          <w:tab w:val="num" w:pos="360"/>
        </w:tabs>
      </w:pPr>
    </w:lvl>
  </w:abstractNum>
  <w:abstractNum w:abstractNumId="13">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4">
    <w:nsid w:val="38C22176"/>
    <w:multiLevelType w:val="hybridMultilevel"/>
    <w:tmpl w:val="C75A5BE2"/>
    <w:lvl w:ilvl="0" w:tplc="63EE3716">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0FA1E4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4C2B3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D3254E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F2230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5A643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6A744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7A7BB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1C0D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39B4629B"/>
    <w:multiLevelType w:val="hybridMultilevel"/>
    <w:tmpl w:val="8B166B64"/>
    <w:lvl w:ilvl="0" w:tplc="4DFAEA26">
      <w:start w:val="1"/>
      <w:numFmt w:val="decimal"/>
      <w:lvlText w:val="%1."/>
      <w:lvlJc w:val="left"/>
      <w:pPr>
        <w:tabs>
          <w:tab w:val="num" w:pos="1485"/>
        </w:tabs>
        <w:ind w:left="1485" w:hanging="945"/>
      </w:pPr>
      <w:rPr>
        <w:rFonts w:hint="default"/>
      </w:rPr>
    </w:lvl>
    <w:lvl w:ilvl="1" w:tplc="C1742D1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55C27B0"/>
    <w:multiLevelType w:val="hybridMultilevel"/>
    <w:tmpl w:val="E4A4E5CE"/>
    <w:lvl w:ilvl="0" w:tplc="9E20AA24">
      <w:start w:val="1"/>
      <w:numFmt w:val="decimal"/>
      <w:lvlText w:val="%1."/>
      <w:lvlJc w:val="left"/>
      <w:pPr>
        <w:tabs>
          <w:tab w:val="num" w:pos="1020"/>
        </w:tabs>
        <w:ind w:left="1020" w:hanging="360"/>
      </w:pPr>
      <w:rPr>
        <w:rFonts w:hint="default"/>
      </w:rPr>
    </w:lvl>
    <w:lvl w:ilvl="1" w:tplc="D6B0AF94">
      <w:numFmt w:val="none"/>
      <w:lvlText w:val=""/>
      <w:lvlJc w:val="left"/>
      <w:pPr>
        <w:tabs>
          <w:tab w:val="num" w:pos="360"/>
        </w:tabs>
      </w:pPr>
    </w:lvl>
    <w:lvl w:ilvl="2" w:tplc="32345482">
      <w:numFmt w:val="none"/>
      <w:lvlText w:val=""/>
      <w:lvlJc w:val="left"/>
      <w:pPr>
        <w:tabs>
          <w:tab w:val="num" w:pos="360"/>
        </w:tabs>
      </w:pPr>
    </w:lvl>
    <w:lvl w:ilvl="3" w:tplc="819E005E">
      <w:numFmt w:val="none"/>
      <w:lvlText w:val=""/>
      <w:lvlJc w:val="left"/>
      <w:pPr>
        <w:tabs>
          <w:tab w:val="num" w:pos="360"/>
        </w:tabs>
      </w:pPr>
    </w:lvl>
    <w:lvl w:ilvl="4" w:tplc="8C10B490">
      <w:numFmt w:val="none"/>
      <w:lvlText w:val=""/>
      <w:lvlJc w:val="left"/>
      <w:pPr>
        <w:tabs>
          <w:tab w:val="num" w:pos="360"/>
        </w:tabs>
      </w:pPr>
    </w:lvl>
    <w:lvl w:ilvl="5" w:tplc="806662BC">
      <w:numFmt w:val="none"/>
      <w:lvlText w:val=""/>
      <w:lvlJc w:val="left"/>
      <w:pPr>
        <w:tabs>
          <w:tab w:val="num" w:pos="360"/>
        </w:tabs>
      </w:pPr>
    </w:lvl>
    <w:lvl w:ilvl="6" w:tplc="5E6E247E">
      <w:numFmt w:val="none"/>
      <w:lvlText w:val=""/>
      <w:lvlJc w:val="left"/>
      <w:pPr>
        <w:tabs>
          <w:tab w:val="num" w:pos="360"/>
        </w:tabs>
      </w:pPr>
    </w:lvl>
    <w:lvl w:ilvl="7" w:tplc="470E3DCC">
      <w:numFmt w:val="none"/>
      <w:lvlText w:val=""/>
      <w:lvlJc w:val="left"/>
      <w:pPr>
        <w:tabs>
          <w:tab w:val="num" w:pos="360"/>
        </w:tabs>
      </w:pPr>
    </w:lvl>
    <w:lvl w:ilvl="8" w:tplc="439C049A">
      <w:numFmt w:val="none"/>
      <w:lvlText w:val=""/>
      <w:lvlJc w:val="left"/>
      <w:pPr>
        <w:tabs>
          <w:tab w:val="num" w:pos="360"/>
        </w:tabs>
      </w:pPr>
    </w:lvl>
  </w:abstractNum>
  <w:abstractNum w:abstractNumId="17">
    <w:nsid w:val="4A7E1029"/>
    <w:multiLevelType w:val="multilevel"/>
    <w:tmpl w:val="42FE708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BE547CF"/>
    <w:multiLevelType w:val="multilevel"/>
    <w:tmpl w:val="266E922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D672C20"/>
    <w:multiLevelType w:val="multilevel"/>
    <w:tmpl w:val="E87EC2A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D40324"/>
    <w:multiLevelType w:val="hybridMultilevel"/>
    <w:tmpl w:val="500EAE5A"/>
    <w:lvl w:ilvl="0" w:tplc="4308FC6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8BD38">
      <w:start w:val="1"/>
      <w:numFmt w:val="lowerLetter"/>
      <w:lvlText w:val="%2"/>
      <w:lvlJc w:val="left"/>
      <w:pPr>
        <w:ind w:left="1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269D7C">
      <w:start w:val="1"/>
      <w:numFmt w:val="lowerRoman"/>
      <w:lvlText w:val="%3"/>
      <w:lvlJc w:val="left"/>
      <w:pPr>
        <w:ind w:left="1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4CB7E">
      <w:start w:val="1"/>
      <w:numFmt w:val="decimal"/>
      <w:lvlText w:val="%4"/>
      <w:lvlJc w:val="left"/>
      <w:pPr>
        <w:ind w:left="2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CA862">
      <w:start w:val="5"/>
      <w:numFmt w:val="decimal"/>
      <w:lvlRestart w:val="0"/>
      <w:lvlText w:val="%5."/>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E09DAE">
      <w:start w:val="1"/>
      <w:numFmt w:val="lowerRoman"/>
      <w:lvlText w:val="%6"/>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04C704">
      <w:start w:val="1"/>
      <w:numFmt w:val="decimal"/>
      <w:lvlText w:val="%7"/>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23AE2">
      <w:start w:val="1"/>
      <w:numFmt w:val="lowerLetter"/>
      <w:lvlText w:val="%8"/>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5EC7DC">
      <w:start w:val="1"/>
      <w:numFmt w:val="lowerRoman"/>
      <w:lvlText w:val="%9"/>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1352595"/>
    <w:multiLevelType w:val="multilevel"/>
    <w:tmpl w:val="E30A908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77568BF"/>
    <w:multiLevelType w:val="hybridMultilevel"/>
    <w:tmpl w:val="FC666A60"/>
    <w:lvl w:ilvl="0" w:tplc="0E80B0A4">
      <w:start w:val="65535"/>
      <w:numFmt w:val="bullet"/>
      <w:lvlText w:val="•"/>
      <w:lvlJc w:val="left"/>
      <w:pPr>
        <w:tabs>
          <w:tab w:val="num" w:pos="720"/>
        </w:tabs>
        <w:ind w:left="720" w:hanging="36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8AD3393"/>
    <w:multiLevelType w:val="multilevel"/>
    <w:tmpl w:val="A3101F1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C57A72"/>
    <w:multiLevelType w:val="hybridMultilevel"/>
    <w:tmpl w:val="F9A00822"/>
    <w:lvl w:ilvl="0" w:tplc="58CABCBC">
      <w:start w:val="1"/>
      <w:numFmt w:val="decimal"/>
      <w:lvlText w:val="%1."/>
      <w:lvlJc w:val="left"/>
      <w:pPr>
        <w:tabs>
          <w:tab w:val="num" w:pos="360"/>
        </w:tabs>
        <w:ind w:left="360" w:hanging="360"/>
      </w:pPr>
      <w:rPr>
        <w:rFonts w:hint="default"/>
      </w:rPr>
    </w:lvl>
    <w:lvl w:ilvl="1" w:tplc="F878B448">
      <w:numFmt w:val="none"/>
      <w:lvlText w:val=""/>
      <w:lvlJc w:val="left"/>
      <w:pPr>
        <w:tabs>
          <w:tab w:val="num" w:pos="360"/>
        </w:tabs>
      </w:pPr>
    </w:lvl>
    <w:lvl w:ilvl="2" w:tplc="DB6EA50E">
      <w:numFmt w:val="none"/>
      <w:lvlText w:val=""/>
      <w:lvlJc w:val="left"/>
      <w:pPr>
        <w:tabs>
          <w:tab w:val="num" w:pos="360"/>
        </w:tabs>
      </w:pPr>
    </w:lvl>
    <w:lvl w:ilvl="3" w:tplc="8F44C8B0">
      <w:numFmt w:val="none"/>
      <w:lvlText w:val=""/>
      <w:lvlJc w:val="left"/>
      <w:pPr>
        <w:tabs>
          <w:tab w:val="num" w:pos="360"/>
        </w:tabs>
      </w:pPr>
    </w:lvl>
    <w:lvl w:ilvl="4" w:tplc="91F4B100">
      <w:numFmt w:val="none"/>
      <w:lvlText w:val=""/>
      <w:lvlJc w:val="left"/>
      <w:pPr>
        <w:tabs>
          <w:tab w:val="num" w:pos="360"/>
        </w:tabs>
      </w:pPr>
    </w:lvl>
    <w:lvl w:ilvl="5" w:tplc="FB78C0A6">
      <w:numFmt w:val="none"/>
      <w:lvlText w:val=""/>
      <w:lvlJc w:val="left"/>
      <w:pPr>
        <w:tabs>
          <w:tab w:val="num" w:pos="360"/>
        </w:tabs>
      </w:pPr>
    </w:lvl>
    <w:lvl w:ilvl="6" w:tplc="26889FEC">
      <w:numFmt w:val="none"/>
      <w:lvlText w:val=""/>
      <w:lvlJc w:val="left"/>
      <w:pPr>
        <w:tabs>
          <w:tab w:val="num" w:pos="360"/>
        </w:tabs>
      </w:pPr>
    </w:lvl>
    <w:lvl w:ilvl="7" w:tplc="A2D8A8F2">
      <w:numFmt w:val="none"/>
      <w:lvlText w:val=""/>
      <w:lvlJc w:val="left"/>
      <w:pPr>
        <w:tabs>
          <w:tab w:val="num" w:pos="360"/>
        </w:tabs>
      </w:pPr>
    </w:lvl>
    <w:lvl w:ilvl="8" w:tplc="E8E66B84">
      <w:numFmt w:val="none"/>
      <w:lvlText w:val=""/>
      <w:lvlJc w:val="left"/>
      <w:pPr>
        <w:tabs>
          <w:tab w:val="num" w:pos="360"/>
        </w:tabs>
      </w:pPr>
    </w:lvl>
  </w:abstractNum>
  <w:abstractNum w:abstractNumId="25">
    <w:nsid w:val="63835FFF"/>
    <w:multiLevelType w:val="hybridMultilevel"/>
    <w:tmpl w:val="C7B62660"/>
    <w:lvl w:ilvl="0" w:tplc="6DBC63FA">
      <w:numFmt w:val="bullet"/>
      <w:lvlText w:val="-"/>
      <w:lvlJc w:val="left"/>
      <w:pPr>
        <w:tabs>
          <w:tab w:val="num" w:pos="1200"/>
        </w:tabs>
        <w:ind w:left="1200" w:hanging="360"/>
      </w:pPr>
      <w:rPr>
        <w:rFonts w:hint="default"/>
      </w:rPr>
    </w:lvl>
    <w:lvl w:ilvl="1" w:tplc="EE96AA14">
      <w:numFmt w:val="none"/>
      <w:lvlText w:val=""/>
      <w:lvlJc w:val="left"/>
      <w:pPr>
        <w:tabs>
          <w:tab w:val="num" w:pos="360"/>
        </w:tabs>
      </w:pPr>
    </w:lvl>
    <w:lvl w:ilvl="2" w:tplc="4A22739A">
      <w:numFmt w:val="none"/>
      <w:lvlText w:val=""/>
      <w:lvlJc w:val="left"/>
      <w:pPr>
        <w:tabs>
          <w:tab w:val="num" w:pos="360"/>
        </w:tabs>
      </w:pPr>
    </w:lvl>
    <w:lvl w:ilvl="3" w:tplc="7D0CD536">
      <w:numFmt w:val="none"/>
      <w:lvlText w:val=""/>
      <w:lvlJc w:val="left"/>
      <w:pPr>
        <w:tabs>
          <w:tab w:val="num" w:pos="360"/>
        </w:tabs>
      </w:pPr>
    </w:lvl>
    <w:lvl w:ilvl="4" w:tplc="1458B3F8">
      <w:numFmt w:val="none"/>
      <w:lvlText w:val=""/>
      <w:lvlJc w:val="left"/>
      <w:pPr>
        <w:tabs>
          <w:tab w:val="num" w:pos="360"/>
        </w:tabs>
      </w:pPr>
    </w:lvl>
    <w:lvl w:ilvl="5" w:tplc="E53CDD10">
      <w:numFmt w:val="none"/>
      <w:lvlText w:val=""/>
      <w:lvlJc w:val="left"/>
      <w:pPr>
        <w:tabs>
          <w:tab w:val="num" w:pos="360"/>
        </w:tabs>
      </w:pPr>
    </w:lvl>
    <w:lvl w:ilvl="6" w:tplc="3F3AEA8E">
      <w:numFmt w:val="none"/>
      <w:lvlText w:val=""/>
      <w:lvlJc w:val="left"/>
      <w:pPr>
        <w:tabs>
          <w:tab w:val="num" w:pos="360"/>
        </w:tabs>
      </w:pPr>
    </w:lvl>
    <w:lvl w:ilvl="7" w:tplc="0FD22A96">
      <w:numFmt w:val="none"/>
      <w:lvlText w:val=""/>
      <w:lvlJc w:val="left"/>
      <w:pPr>
        <w:tabs>
          <w:tab w:val="num" w:pos="360"/>
        </w:tabs>
      </w:pPr>
    </w:lvl>
    <w:lvl w:ilvl="8" w:tplc="4A5AC60E">
      <w:numFmt w:val="none"/>
      <w:lvlText w:val=""/>
      <w:lvlJc w:val="left"/>
      <w:pPr>
        <w:tabs>
          <w:tab w:val="num" w:pos="360"/>
        </w:tabs>
      </w:pPr>
    </w:lvl>
  </w:abstractNum>
  <w:abstractNum w:abstractNumId="26">
    <w:nsid w:val="68FD7CE2"/>
    <w:multiLevelType w:val="hybridMultilevel"/>
    <w:tmpl w:val="FF6A5322"/>
    <w:lvl w:ilvl="0" w:tplc="3CAE52BE">
      <w:start w:val="1"/>
      <w:numFmt w:val="decimal"/>
      <w:lvlText w:val="%1."/>
      <w:lvlJc w:val="left"/>
      <w:pPr>
        <w:tabs>
          <w:tab w:val="num" w:pos="1560"/>
        </w:tabs>
        <w:ind w:left="1560" w:hanging="1020"/>
      </w:pPr>
      <w:rPr>
        <w:rFonts w:hint="default"/>
      </w:rPr>
    </w:lvl>
    <w:lvl w:ilvl="1" w:tplc="0558579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9087562"/>
    <w:multiLevelType w:val="singleLevel"/>
    <w:tmpl w:val="4B0A1F2A"/>
    <w:lvl w:ilvl="0">
      <w:start w:val="3"/>
      <w:numFmt w:val="decimal"/>
      <w:lvlText w:val="%1."/>
      <w:legacy w:legacy="1" w:legacySpace="0" w:legacyIndent="226"/>
      <w:lvlJc w:val="left"/>
      <w:rPr>
        <w:rFonts w:ascii="Times New Roman" w:hAnsi="Times New Roman" w:cs="Times New Roman" w:hint="default"/>
      </w:rPr>
    </w:lvl>
  </w:abstractNum>
  <w:abstractNum w:abstractNumId="28">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288"/>
        <w:lvlJc w:val="left"/>
        <w:rPr>
          <w:rFonts w:ascii="Arial" w:hAnsi="Arial" w:cs="Arial" w:hint="default"/>
        </w:rPr>
      </w:lvl>
    </w:lvlOverride>
  </w:num>
  <w:num w:numId="2">
    <w:abstractNumId w:val="27"/>
  </w:num>
  <w:num w:numId="3">
    <w:abstractNumId w:val="11"/>
  </w:num>
  <w:num w:numId="4">
    <w:abstractNumId w:val="16"/>
  </w:num>
  <w:num w:numId="5">
    <w:abstractNumId w:val="6"/>
  </w:num>
  <w:num w:numId="6">
    <w:abstractNumId w:val="8"/>
  </w:num>
  <w:num w:numId="7">
    <w:abstractNumId w:val="25"/>
  </w:num>
  <w:num w:numId="8">
    <w:abstractNumId w:val="28"/>
  </w:num>
  <w:num w:numId="9">
    <w:abstractNumId w:val="24"/>
  </w:num>
  <w:num w:numId="10">
    <w:abstractNumId w:val="5"/>
  </w:num>
  <w:num w:numId="11">
    <w:abstractNumId w:val="22"/>
  </w:num>
  <w:num w:numId="12">
    <w:abstractNumId w:val="12"/>
  </w:num>
  <w:num w:numId="13">
    <w:abstractNumId w:val="7"/>
  </w:num>
  <w:num w:numId="14">
    <w:abstractNumId w:val="13"/>
  </w:num>
  <w:num w:numId="15">
    <w:abstractNumId w:val="2"/>
  </w:num>
  <w:num w:numId="16">
    <w:abstractNumId w:val="9"/>
  </w:num>
  <w:num w:numId="17">
    <w:abstractNumId w:val="26"/>
  </w:num>
  <w:num w:numId="18">
    <w:abstractNumId w:val="15"/>
  </w:num>
  <w:num w:numId="19">
    <w:abstractNumId w:val="1"/>
  </w:num>
  <w:num w:numId="20">
    <w:abstractNumId w:val="10"/>
  </w:num>
  <w:num w:numId="21">
    <w:abstractNumId w:val="14"/>
  </w:num>
  <w:num w:numId="22">
    <w:abstractNumId w:val="23"/>
  </w:num>
  <w:num w:numId="23">
    <w:abstractNumId w:val="21"/>
  </w:num>
  <w:num w:numId="24">
    <w:abstractNumId w:val="20"/>
  </w:num>
  <w:num w:numId="25">
    <w:abstractNumId w:val="17"/>
  </w:num>
  <w:num w:numId="26">
    <w:abstractNumId w:val="3"/>
  </w:num>
  <w:num w:numId="27">
    <w:abstractNumId w:val="18"/>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C18"/>
    <w:rsid w:val="00070E06"/>
    <w:rsid w:val="00084C18"/>
    <w:rsid w:val="003E2E9A"/>
    <w:rsid w:val="00536BC0"/>
    <w:rsid w:val="00A55A87"/>
    <w:rsid w:val="00C228FE"/>
    <w:rsid w:val="00C23DCA"/>
    <w:rsid w:val="00E75E20"/>
    <w:rsid w:val="00E92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AEE139-2315-4398-A522-F1EC3C14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E20"/>
    <w:pPr>
      <w:spacing w:after="200" w:line="276" w:lineRule="auto"/>
    </w:pPr>
    <w:rPr>
      <w:rFonts w:eastAsiaTheme="minorEastAsia"/>
      <w:lang w:eastAsia="ru-RU"/>
    </w:rPr>
  </w:style>
  <w:style w:type="paragraph" w:styleId="1">
    <w:name w:val="heading 1"/>
    <w:basedOn w:val="a"/>
    <w:next w:val="a"/>
    <w:link w:val="10"/>
    <w:qFormat/>
    <w:rsid w:val="00E75E20"/>
    <w:pPr>
      <w:keepNext/>
      <w:keepLines/>
      <w:spacing w:before="240" w:after="0" w:line="240"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E20"/>
    <w:rPr>
      <w:rFonts w:ascii="Calibri Light" w:eastAsia="Times New Roman" w:hAnsi="Calibri Light" w:cs="Times New Roman"/>
      <w:color w:val="2E74B5"/>
      <w:sz w:val="32"/>
      <w:szCs w:val="32"/>
      <w:lang w:eastAsia="ru-RU"/>
    </w:rPr>
  </w:style>
  <w:style w:type="paragraph" w:styleId="a3">
    <w:name w:val="header"/>
    <w:basedOn w:val="a"/>
    <w:link w:val="a4"/>
    <w:unhideWhenUsed/>
    <w:rsid w:val="00E75E20"/>
    <w:pPr>
      <w:tabs>
        <w:tab w:val="center" w:pos="4677"/>
        <w:tab w:val="right" w:pos="9355"/>
      </w:tabs>
      <w:spacing w:after="0" w:line="240" w:lineRule="auto"/>
    </w:pPr>
  </w:style>
  <w:style w:type="character" w:customStyle="1" w:styleId="a4">
    <w:name w:val="Верхний колонтитул Знак"/>
    <w:basedOn w:val="a0"/>
    <w:link w:val="a3"/>
    <w:rsid w:val="00E75E20"/>
    <w:rPr>
      <w:rFonts w:eastAsiaTheme="minorEastAsia"/>
      <w:lang w:eastAsia="ru-RU"/>
    </w:rPr>
  </w:style>
  <w:style w:type="character" w:customStyle="1" w:styleId="a5">
    <w:name w:val="Название Знак"/>
    <w:link w:val="a6"/>
    <w:rsid w:val="00E75E20"/>
    <w:rPr>
      <w:b/>
      <w:bCs/>
      <w:sz w:val="32"/>
      <w:szCs w:val="32"/>
    </w:rPr>
  </w:style>
  <w:style w:type="paragraph" w:styleId="a7">
    <w:name w:val="Block Text"/>
    <w:basedOn w:val="a"/>
    <w:unhideWhenUsed/>
    <w:rsid w:val="00E75E2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6">
    <w:name w:val="Title"/>
    <w:basedOn w:val="a"/>
    <w:link w:val="a5"/>
    <w:qFormat/>
    <w:rsid w:val="00E75E20"/>
    <w:pPr>
      <w:spacing w:after="0" w:line="240" w:lineRule="auto"/>
      <w:jc w:val="center"/>
    </w:pPr>
    <w:rPr>
      <w:rFonts w:eastAsiaTheme="minorHAnsi"/>
      <w:b/>
      <w:bCs/>
      <w:sz w:val="32"/>
      <w:szCs w:val="32"/>
      <w:lang w:eastAsia="en-US"/>
    </w:rPr>
  </w:style>
  <w:style w:type="character" w:customStyle="1" w:styleId="a8">
    <w:name w:val="Заголовок Знак"/>
    <w:basedOn w:val="a0"/>
    <w:uiPriority w:val="10"/>
    <w:rsid w:val="00E75E20"/>
    <w:rPr>
      <w:rFonts w:asciiTheme="majorHAnsi" w:eastAsiaTheme="majorEastAsia" w:hAnsiTheme="majorHAnsi" w:cstheme="majorBidi"/>
      <w:spacing w:val="-10"/>
      <w:kern w:val="28"/>
      <w:sz w:val="56"/>
      <w:szCs w:val="56"/>
      <w:lang w:eastAsia="ru-RU"/>
    </w:rPr>
  </w:style>
  <w:style w:type="character" w:customStyle="1" w:styleId="2">
    <w:name w:val="Основной текст 2 Знак"/>
    <w:basedOn w:val="a0"/>
    <w:link w:val="20"/>
    <w:uiPriority w:val="99"/>
    <w:rsid w:val="00E75E20"/>
  </w:style>
  <w:style w:type="paragraph" w:styleId="20">
    <w:name w:val="Body Text 2"/>
    <w:basedOn w:val="a"/>
    <w:link w:val="2"/>
    <w:uiPriority w:val="99"/>
    <w:unhideWhenUsed/>
    <w:rsid w:val="00E75E20"/>
    <w:pPr>
      <w:spacing w:after="120" w:line="480" w:lineRule="auto"/>
    </w:pPr>
    <w:rPr>
      <w:rFonts w:eastAsiaTheme="minorHAnsi"/>
      <w:lang w:eastAsia="en-US"/>
    </w:rPr>
  </w:style>
  <w:style w:type="character" w:customStyle="1" w:styleId="21">
    <w:name w:val="Основной текст 2 Знак1"/>
    <w:basedOn w:val="a0"/>
    <w:uiPriority w:val="99"/>
    <w:semiHidden/>
    <w:rsid w:val="00E75E20"/>
    <w:rPr>
      <w:rFonts w:eastAsiaTheme="minorEastAsia"/>
      <w:lang w:eastAsia="ru-RU"/>
    </w:rPr>
  </w:style>
  <w:style w:type="paragraph" w:styleId="3">
    <w:name w:val="Body Text 3"/>
    <w:basedOn w:val="a"/>
    <w:link w:val="30"/>
    <w:rsid w:val="00E75E2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75E20"/>
    <w:rPr>
      <w:rFonts w:ascii="Times New Roman" w:eastAsia="Times New Roman" w:hAnsi="Times New Roman" w:cs="Times New Roman"/>
      <w:sz w:val="16"/>
      <w:szCs w:val="16"/>
      <w:lang w:eastAsia="ru-RU"/>
    </w:rPr>
  </w:style>
  <w:style w:type="paragraph" w:styleId="22">
    <w:name w:val="Body Text Indent 2"/>
    <w:basedOn w:val="a"/>
    <w:link w:val="23"/>
    <w:unhideWhenUsed/>
    <w:rsid w:val="00E75E20"/>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rsid w:val="00E75E20"/>
    <w:rPr>
      <w:rFonts w:ascii="Calibri" w:eastAsia="Calibri" w:hAnsi="Calibri" w:cs="Times New Roman"/>
      <w:lang w:eastAsia="ru-RU"/>
    </w:rPr>
  </w:style>
  <w:style w:type="paragraph" w:styleId="31">
    <w:name w:val="Body Text Indent 3"/>
    <w:basedOn w:val="a"/>
    <w:link w:val="32"/>
    <w:unhideWhenUsed/>
    <w:rsid w:val="00E75E20"/>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E75E20"/>
    <w:rPr>
      <w:rFonts w:ascii="Calibri" w:eastAsia="Calibri"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45-9cd8cnbxq7c.xn--p1ai/wp-content/uploads/2012/12/114-fz.docx" TargetMode="External"/><Relationship Id="rId3" Type="http://schemas.openxmlformats.org/officeDocument/2006/relationships/settings" Target="settings.xml"/><Relationship Id="rId7" Type="http://schemas.openxmlformats.org/officeDocument/2006/relationships/hyperlink" Target="http://xn---45-9cd8cnbxq7c.xn--p1ai/wp-content/uploads/2012/12/310-fz.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45-9cd8cnbxq7c.xn--p1ai/wp-content/uploads/2012/12/310-fz.doc" TargetMode="External"/><Relationship Id="rId5" Type="http://schemas.openxmlformats.org/officeDocument/2006/relationships/hyperlink" Target="http://xn---45-9cd8cnbxq7c.xn--p1ai/wp-content/uploads/2012/12/114-fz.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9190</Words>
  <Characters>52385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2025-04-11T07:42:00Z</dcterms:created>
  <dcterms:modified xsi:type="dcterms:W3CDTF">2025-04-11T08:08:00Z</dcterms:modified>
</cp:coreProperties>
</file>